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28FDA" w14:textId="489CCB11" w:rsidR="009042EE" w:rsidRPr="009F40D3" w:rsidRDefault="007604F3" w:rsidP="009F40D3">
      <w:pPr>
        <w:pStyle w:val="PargrafodaLista1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9362DB" w14:textId="6551F675" w:rsidR="009042EE" w:rsidRPr="001557D8" w:rsidRDefault="009042EE" w:rsidP="009042EE">
      <w:pPr>
        <w:numPr>
          <w:ilvl w:val="0"/>
          <w:numId w:val="1"/>
        </w:numPr>
        <w:ind w:left="0"/>
        <w:jc w:val="both"/>
        <w:rPr>
          <w:b/>
          <w:sz w:val="22"/>
          <w:szCs w:val="22"/>
        </w:rPr>
      </w:pPr>
      <w:r w:rsidRPr="001557D8">
        <w:rPr>
          <w:rFonts w:cs="Arial"/>
          <w:b/>
          <w:sz w:val="22"/>
          <w:szCs w:val="22"/>
        </w:rPr>
        <w:t>COMUNICAÇÕES</w:t>
      </w:r>
    </w:p>
    <w:p w14:paraId="4E4F7ABC" w14:textId="49FB1397" w:rsidR="00450B97" w:rsidRPr="001557D8" w:rsidRDefault="009F40D3" w:rsidP="0079685A">
      <w:pPr>
        <w:pStyle w:val="PargrafodaLista"/>
        <w:numPr>
          <w:ilvl w:val="0"/>
          <w:numId w:val="13"/>
        </w:numPr>
        <w:spacing w:before="240"/>
        <w:ind w:left="0"/>
        <w:contextualSpacing w:val="0"/>
        <w:jc w:val="both"/>
        <w:rPr>
          <w:bCs/>
          <w:sz w:val="22"/>
          <w:szCs w:val="22"/>
        </w:rPr>
      </w:pPr>
      <w:r w:rsidRPr="001557D8">
        <w:rPr>
          <w:bCs/>
          <w:sz w:val="22"/>
          <w:szCs w:val="22"/>
        </w:rPr>
        <w:t>Processo nº060/2026</w:t>
      </w:r>
      <w:r w:rsidR="001F5244" w:rsidRPr="001557D8">
        <w:rPr>
          <w:bCs/>
          <w:sz w:val="22"/>
          <w:szCs w:val="22"/>
        </w:rPr>
        <w:t>,</w:t>
      </w:r>
      <w:r w:rsidRPr="001557D8">
        <w:rPr>
          <w:bCs/>
          <w:sz w:val="22"/>
          <w:szCs w:val="22"/>
        </w:rPr>
        <w:t xml:space="preserve"> de Vanda Maria da Sousa Rodrigues, diretora do Instituto de Ensino São Mateus</w:t>
      </w:r>
      <w:r w:rsidR="00E32E89" w:rsidRPr="001557D8">
        <w:rPr>
          <w:bCs/>
          <w:sz w:val="22"/>
          <w:szCs w:val="22"/>
        </w:rPr>
        <w:t xml:space="preserve"> rede privada, Teresina (PI)</w:t>
      </w:r>
      <w:r w:rsidRPr="001557D8">
        <w:rPr>
          <w:bCs/>
          <w:sz w:val="22"/>
          <w:szCs w:val="22"/>
        </w:rPr>
        <w:t xml:space="preserve"> solicitando certificação em caráter excepcional</w:t>
      </w:r>
      <w:r w:rsidR="005C0F5A" w:rsidRPr="001557D8">
        <w:rPr>
          <w:bCs/>
          <w:sz w:val="22"/>
          <w:szCs w:val="22"/>
        </w:rPr>
        <w:t xml:space="preserve"> </w:t>
      </w:r>
      <w:r w:rsidR="004315B3" w:rsidRPr="001557D8">
        <w:rPr>
          <w:bCs/>
          <w:sz w:val="22"/>
          <w:szCs w:val="22"/>
        </w:rPr>
        <w:t>dos alunos concludentes do Ensino Médio,</w:t>
      </w:r>
      <w:r w:rsidR="00F413C1" w:rsidRPr="001557D8">
        <w:rPr>
          <w:bCs/>
          <w:sz w:val="22"/>
          <w:szCs w:val="22"/>
        </w:rPr>
        <w:t xml:space="preserve"> d</w:t>
      </w:r>
      <w:r w:rsidRPr="001557D8">
        <w:rPr>
          <w:bCs/>
          <w:sz w:val="22"/>
          <w:szCs w:val="22"/>
        </w:rPr>
        <w:t>os anos de 2021 a 2025, conforme explica.</w:t>
      </w:r>
      <w:r w:rsidR="000A355E" w:rsidRPr="001557D8">
        <w:rPr>
          <w:bCs/>
          <w:sz w:val="22"/>
          <w:szCs w:val="22"/>
        </w:rPr>
        <w:t xml:space="preserve"> </w:t>
      </w:r>
    </w:p>
    <w:p w14:paraId="297DB717" w14:textId="77777777" w:rsidR="000C6DF6" w:rsidRPr="001557D8" w:rsidRDefault="000C6DF6" w:rsidP="000C6DF6">
      <w:pPr>
        <w:pStyle w:val="PargrafodaLista"/>
        <w:ind w:left="0"/>
        <w:contextualSpacing w:val="0"/>
        <w:jc w:val="both"/>
        <w:rPr>
          <w:b/>
          <w:sz w:val="22"/>
          <w:szCs w:val="22"/>
        </w:rPr>
      </w:pPr>
    </w:p>
    <w:p w14:paraId="59760FA0" w14:textId="6F1993B6" w:rsidR="006B76F7" w:rsidRPr="001557D8" w:rsidRDefault="006C3725" w:rsidP="00783FA2">
      <w:pPr>
        <w:pStyle w:val="Default"/>
        <w:numPr>
          <w:ilvl w:val="0"/>
          <w:numId w:val="1"/>
        </w:numPr>
        <w:ind w:left="0" w:hanging="426"/>
        <w:jc w:val="both"/>
        <w:rPr>
          <w:b/>
          <w:color w:val="auto"/>
          <w:sz w:val="22"/>
          <w:szCs w:val="22"/>
        </w:rPr>
      </w:pPr>
      <w:r w:rsidRPr="001557D8">
        <w:rPr>
          <w:b/>
          <w:color w:val="000000" w:themeColor="text1"/>
          <w:sz w:val="22"/>
          <w:szCs w:val="22"/>
        </w:rPr>
        <w:t>DISTRIBUIÇÃO DE PROCESSOS</w:t>
      </w:r>
    </w:p>
    <w:p w14:paraId="4A1D2B2C" w14:textId="09D523CE" w:rsidR="00BE6C7D" w:rsidRPr="001557D8" w:rsidRDefault="00BE6C7D" w:rsidP="007A602B">
      <w:pPr>
        <w:pStyle w:val="Default"/>
        <w:jc w:val="both"/>
        <w:rPr>
          <w:bCs/>
          <w:color w:val="auto"/>
          <w:sz w:val="22"/>
          <w:szCs w:val="22"/>
        </w:rPr>
      </w:pPr>
    </w:p>
    <w:p w14:paraId="047C030B" w14:textId="0CB5113C" w:rsidR="00783FA2" w:rsidRPr="001557D8" w:rsidRDefault="00982E85" w:rsidP="00F42317">
      <w:pPr>
        <w:pStyle w:val="PargrafodaLista"/>
        <w:ind w:left="0"/>
        <w:rPr>
          <w:rFonts w:cs="Arial"/>
          <w:b/>
          <w:sz w:val="22"/>
          <w:szCs w:val="22"/>
        </w:rPr>
      </w:pPr>
      <w:r w:rsidRPr="001557D8">
        <w:rPr>
          <w:rFonts w:cs="Arial"/>
          <w:b/>
          <w:sz w:val="22"/>
          <w:szCs w:val="22"/>
        </w:rPr>
        <w:t>Autorizações e Renovações</w:t>
      </w:r>
    </w:p>
    <w:p w14:paraId="5F2DAD79" w14:textId="77777777" w:rsidR="00F42317" w:rsidRPr="001557D8" w:rsidRDefault="00F42317" w:rsidP="00F42317">
      <w:pPr>
        <w:jc w:val="both"/>
        <w:rPr>
          <w:rFonts w:cs="Arial"/>
          <w:bCs/>
          <w:sz w:val="22"/>
          <w:szCs w:val="22"/>
        </w:rPr>
      </w:pPr>
      <w:bookmarkStart w:id="0" w:name="_Hlk212716980"/>
    </w:p>
    <w:p w14:paraId="7D7042AF" w14:textId="359CA360" w:rsidR="0079685A" w:rsidRPr="001557D8" w:rsidRDefault="00522DCE" w:rsidP="00E32E89">
      <w:pPr>
        <w:pStyle w:val="PargrafodaLista"/>
        <w:numPr>
          <w:ilvl w:val="0"/>
          <w:numId w:val="2"/>
        </w:numPr>
        <w:jc w:val="both"/>
        <w:rPr>
          <w:rFonts w:cs="Arial"/>
          <w:bCs/>
          <w:i/>
          <w:iCs/>
          <w:sz w:val="22"/>
          <w:szCs w:val="22"/>
        </w:rPr>
      </w:pPr>
      <w:bookmarkStart w:id="1" w:name="_Hlk224809494"/>
      <w:r w:rsidRPr="001557D8">
        <w:rPr>
          <w:rFonts w:cs="Arial"/>
          <w:b/>
          <w:sz w:val="22"/>
          <w:szCs w:val="22"/>
        </w:rPr>
        <w:t xml:space="preserve">Conselheira </w:t>
      </w:r>
      <w:r w:rsidR="00673604" w:rsidRPr="001557D8">
        <w:rPr>
          <w:rFonts w:cs="Arial"/>
          <w:b/>
          <w:sz w:val="22"/>
          <w:szCs w:val="22"/>
        </w:rPr>
        <w:t>Paulina Almeida</w:t>
      </w:r>
      <w:r w:rsidRPr="001557D8">
        <w:rPr>
          <w:rFonts w:cs="Arial"/>
          <w:b/>
          <w:sz w:val="22"/>
          <w:szCs w:val="22"/>
        </w:rPr>
        <w:t xml:space="preserve">: </w:t>
      </w:r>
      <w:bookmarkEnd w:id="1"/>
      <w:r w:rsidR="00673604" w:rsidRPr="001557D8">
        <w:rPr>
          <w:rFonts w:cs="Arial"/>
          <w:bCs/>
          <w:sz w:val="22"/>
          <w:szCs w:val="22"/>
        </w:rPr>
        <w:t>Processo nº</w:t>
      </w:r>
      <w:r w:rsidR="00673604" w:rsidRPr="001557D8">
        <w:rPr>
          <w:rFonts w:cs="Arial"/>
          <w:bCs/>
          <w:sz w:val="22"/>
          <w:szCs w:val="22"/>
          <w:vertAlign w:val="superscript"/>
        </w:rPr>
        <w:t>s</w:t>
      </w:r>
      <w:r w:rsidR="00673604" w:rsidRPr="001557D8">
        <w:rPr>
          <w:rFonts w:cs="Arial"/>
          <w:bCs/>
          <w:sz w:val="22"/>
          <w:szCs w:val="22"/>
        </w:rPr>
        <w:t>052 e 053/2026</w:t>
      </w:r>
      <w:r w:rsidR="00F413C1" w:rsidRPr="001557D8">
        <w:rPr>
          <w:rFonts w:cs="Arial"/>
          <w:bCs/>
          <w:sz w:val="22"/>
          <w:szCs w:val="22"/>
        </w:rPr>
        <w:t>,</w:t>
      </w:r>
      <w:r w:rsidR="00673604" w:rsidRPr="001557D8">
        <w:rPr>
          <w:rFonts w:cs="Arial"/>
          <w:bCs/>
          <w:sz w:val="22"/>
          <w:szCs w:val="22"/>
        </w:rPr>
        <w:t xml:space="preserve"> do Colégio Progresso</w:t>
      </w:r>
      <w:r w:rsidR="00E32E89" w:rsidRPr="001557D8">
        <w:rPr>
          <w:rFonts w:cs="Arial"/>
          <w:bCs/>
          <w:sz w:val="22"/>
          <w:szCs w:val="22"/>
        </w:rPr>
        <w:t>, rede privada, Teresina (PI)</w:t>
      </w:r>
      <w:r w:rsidR="00F413C1" w:rsidRPr="001557D8">
        <w:rPr>
          <w:rFonts w:cs="Arial"/>
          <w:bCs/>
          <w:sz w:val="22"/>
          <w:szCs w:val="22"/>
        </w:rPr>
        <w:t>,</w:t>
      </w:r>
      <w:r w:rsidR="00673604" w:rsidRPr="001557D8">
        <w:rPr>
          <w:rFonts w:cs="Arial"/>
          <w:bCs/>
          <w:sz w:val="22"/>
          <w:szCs w:val="22"/>
        </w:rPr>
        <w:t xml:space="preserve"> solicitando autorização para oferta do curso de especialização </w:t>
      </w:r>
      <w:r w:rsidR="00F413C1" w:rsidRPr="001557D8">
        <w:rPr>
          <w:rFonts w:cs="Arial"/>
          <w:bCs/>
          <w:sz w:val="22"/>
          <w:szCs w:val="22"/>
        </w:rPr>
        <w:t>técnica de</w:t>
      </w:r>
      <w:r w:rsidR="00673604" w:rsidRPr="001557D8">
        <w:rPr>
          <w:rFonts w:cs="Arial"/>
          <w:bCs/>
          <w:sz w:val="22"/>
          <w:szCs w:val="22"/>
        </w:rPr>
        <w:t xml:space="preserve"> nível médio em Terapia Intensiva e Saúde do trabalhador, respectivamente.</w:t>
      </w:r>
      <w:r w:rsidR="00E32E89" w:rsidRPr="001557D8">
        <w:rPr>
          <w:sz w:val="22"/>
          <w:szCs w:val="22"/>
        </w:rPr>
        <w:t xml:space="preserve"> </w:t>
      </w:r>
      <w:r w:rsidR="00E32E89" w:rsidRPr="001557D8">
        <w:rPr>
          <w:rFonts w:cs="Arial"/>
          <w:bCs/>
          <w:color w:val="EE0000"/>
          <w:sz w:val="22"/>
          <w:szCs w:val="22"/>
        </w:rPr>
        <w:t>(PROCESSO DISPONÍVEL NO CEE).</w:t>
      </w:r>
    </w:p>
    <w:p w14:paraId="708EA3BB" w14:textId="1A6B63AD" w:rsidR="00673604" w:rsidRPr="001557D8" w:rsidRDefault="00A42391" w:rsidP="00E32E89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2"/>
          <w:szCs w:val="22"/>
        </w:rPr>
      </w:pPr>
      <w:r w:rsidRPr="001557D8">
        <w:rPr>
          <w:rFonts w:cs="Arial"/>
          <w:b/>
          <w:sz w:val="22"/>
          <w:szCs w:val="22"/>
        </w:rPr>
        <w:t>Conselheir</w:t>
      </w:r>
      <w:r w:rsidR="00673604" w:rsidRPr="001557D8">
        <w:rPr>
          <w:rFonts w:cs="Arial"/>
          <w:b/>
          <w:sz w:val="22"/>
          <w:szCs w:val="22"/>
        </w:rPr>
        <w:t>o</w:t>
      </w:r>
      <w:r w:rsidRPr="001557D8">
        <w:rPr>
          <w:rFonts w:cs="Arial"/>
          <w:b/>
          <w:sz w:val="22"/>
          <w:szCs w:val="22"/>
        </w:rPr>
        <w:t xml:space="preserve"> Eliane Rodrigues: </w:t>
      </w:r>
      <w:r w:rsidR="00673604" w:rsidRPr="001557D8">
        <w:rPr>
          <w:rFonts w:cs="Arial"/>
          <w:bCs/>
          <w:sz w:val="22"/>
          <w:szCs w:val="22"/>
        </w:rPr>
        <w:t>Processo n°013/2026</w:t>
      </w:r>
      <w:r w:rsidR="00A71950" w:rsidRPr="001557D8">
        <w:rPr>
          <w:rFonts w:cs="Arial"/>
          <w:bCs/>
          <w:sz w:val="22"/>
          <w:szCs w:val="22"/>
        </w:rPr>
        <w:t>,</w:t>
      </w:r>
      <w:r w:rsidR="00673604" w:rsidRPr="001557D8">
        <w:rPr>
          <w:rFonts w:cs="Arial"/>
          <w:bCs/>
          <w:sz w:val="22"/>
          <w:szCs w:val="22"/>
        </w:rPr>
        <w:t xml:space="preserve"> do Colégio CPI</w:t>
      </w:r>
      <w:r w:rsidR="00E32E89" w:rsidRPr="001557D8">
        <w:rPr>
          <w:rFonts w:cs="Arial"/>
          <w:bCs/>
          <w:sz w:val="22"/>
          <w:szCs w:val="22"/>
        </w:rPr>
        <w:t xml:space="preserve">, rede privada, Teresina (PI) </w:t>
      </w:r>
      <w:r w:rsidR="00673604" w:rsidRPr="001557D8">
        <w:rPr>
          <w:rFonts w:cs="Arial"/>
          <w:bCs/>
          <w:sz w:val="22"/>
          <w:szCs w:val="22"/>
        </w:rPr>
        <w:t xml:space="preserve">solicitando renovação de autorização para a oferta do Ensino </w:t>
      </w:r>
      <w:r w:rsidR="00CA0586" w:rsidRPr="001557D8">
        <w:rPr>
          <w:rFonts w:cs="Arial"/>
          <w:bCs/>
          <w:sz w:val="22"/>
          <w:szCs w:val="22"/>
        </w:rPr>
        <w:t>M</w:t>
      </w:r>
      <w:r w:rsidR="00673604" w:rsidRPr="001557D8">
        <w:rPr>
          <w:rFonts w:cs="Arial"/>
          <w:bCs/>
          <w:sz w:val="22"/>
          <w:szCs w:val="22"/>
        </w:rPr>
        <w:t>édio</w:t>
      </w:r>
      <w:bookmarkStart w:id="2" w:name="_Hlk224809948"/>
      <w:r w:rsidR="00673604" w:rsidRPr="001557D8">
        <w:rPr>
          <w:rFonts w:cs="Arial"/>
          <w:bCs/>
          <w:sz w:val="22"/>
          <w:szCs w:val="22"/>
        </w:rPr>
        <w:t>.</w:t>
      </w:r>
      <w:r w:rsidR="00673604" w:rsidRPr="001557D8">
        <w:rPr>
          <w:sz w:val="22"/>
          <w:szCs w:val="22"/>
        </w:rPr>
        <w:t xml:space="preserve"> </w:t>
      </w:r>
      <w:r w:rsidR="00673604" w:rsidRPr="001557D8">
        <w:rPr>
          <w:rFonts w:cs="Arial"/>
          <w:bCs/>
          <w:color w:val="EE0000"/>
          <w:sz w:val="22"/>
          <w:szCs w:val="22"/>
        </w:rPr>
        <w:t>(PROCESSO DISPONÍVEL NO CEE E INSPEÇÃO ENCAMINHADA POR EMAIL).</w:t>
      </w:r>
    </w:p>
    <w:bookmarkEnd w:id="2"/>
    <w:p w14:paraId="215F12EA" w14:textId="078221D5" w:rsidR="00A42391" w:rsidRPr="001557D8" w:rsidRDefault="00A42391" w:rsidP="00E32E89">
      <w:pPr>
        <w:pStyle w:val="PargrafodaLista"/>
        <w:numPr>
          <w:ilvl w:val="0"/>
          <w:numId w:val="2"/>
        </w:numPr>
        <w:jc w:val="both"/>
        <w:rPr>
          <w:rFonts w:cs="Arial"/>
          <w:bCs/>
          <w:sz w:val="22"/>
          <w:szCs w:val="22"/>
        </w:rPr>
      </w:pPr>
      <w:r w:rsidRPr="001557D8">
        <w:rPr>
          <w:rFonts w:cs="Arial"/>
          <w:b/>
          <w:sz w:val="22"/>
          <w:szCs w:val="22"/>
        </w:rPr>
        <w:t>Conselheir</w:t>
      </w:r>
      <w:r w:rsidR="00EC4AA1" w:rsidRPr="001557D8">
        <w:rPr>
          <w:rFonts w:cs="Arial"/>
          <w:b/>
          <w:sz w:val="22"/>
          <w:szCs w:val="22"/>
        </w:rPr>
        <w:t>o Carlo Alberto</w:t>
      </w:r>
      <w:r w:rsidRPr="001557D8">
        <w:rPr>
          <w:rFonts w:cs="Arial"/>
          <w:b/>
          <w:sz w:val="22"/>
          <w:szCs w:val="22"/>
        </w:rPr>
        <w:t>:</w:t>
      </w:r>
      <w:r w:rsidRPr="001557D8">
        <w:rPr>
          <w:sz w:val="22"/>
          <w:szCs w:val="22"/>
        </w:rPr>
        <w:t xml:space="preserve"> </w:t>
      </w:r>
      <w:r w:rsidR="00673604" w:rsidRPr="001557D8">
        <w:rPr>
          <w:rFonts w:cs="Arial"/>
          <w:bCs/>
          <w:sz w:val="22"/>
          <w:szCs w:val="22"/>
        </w:rPr>
        <w:t>Processo nº076/2025</w:t>
      </w:r>
      <w:r w:rsidR="000050C5" w:rsidRPr="001557D8">
        <w:rPr>
          <w:rFonts w:cs="Arial"/>
          <w:bCs/>
          <w:sz w:val="22"/>
          <w:szCs w:val="22"/>
        </w:rPr>
        <w:t>,</w:t>
      </w:r>
      <w:r w:rsidR="00673604" w:rsidRPr="001557D8">
        <w:rPr>
          <w:rFonts w:cs="Arial"/>
          <w:bCs/>
          <w:sz w:val="22"/>
          <w:szCs w:val="22"/>
        </w:rPr>
        <w:t xml:space="preserve"> da UESPI solicitando </w:t>
      </w:r>
      <w:r w:rsidR="000050C5" w:rsidRPr="001557D8">
        <w:rPr>
          <w:rFonts w:cs="Arial"/>
          <w:bCs/>
          <w:sz w:val="22"/>
          <w:szCs w:val="22"/>
        </w:rPr>
        <w:t>r</w:t>
      </w:r>
      <w:r w:rsidR="00673604" w:rsidRPr="001557D8">
        <w:rPr>
          <w:rFonts w:cs="Arial"/>
          <w:bCs/>
          <w:sz w:val="22"/>
          <w:szCs w:val="22"/>
        </w:rPr>
        <w:t>econhecimento do curso de Licenciatura em Letras</w:t>
      </w:r>
      <w:r w:rsidR="000050C5" w:rsidRPr="001557D8">
        <w:rPr>
          <w:rFonts w:cs="Arial"/>
          <w:bCs/>
          <w:sz w:val="22"/>
          <w:szCs w:val="22"/>
        </w:rPr>
        <w:t>/</w:t>
      </w:r>
      <w:r w:rsidR="00673604" w:rsidRPr="001557D8">
        <w:rPr>
          <w:rFonts w:cs="Arial"/>
          <w:bCs/>
          <w:sz w:val="22"/>
          <w:szCs w:val="22"/>
        </w:rPr>
        <w:t>Português UAB/NEAD</w:t>
      </w:r>
      <w:r w:rsidR="00E15267" w:rsidRPr="001557D8">
        <w:rPr>
          <w:rFonts w:cs="Arial"/>
          <w:bCs/>
          <w:sz w:val="22"/>
          <w:szCs w:val="22"/>
        </w:rPr>
        <w:t>.</w:t>
      </w:r>
      <w:r w:rsidR="00E32E89" w:rsidRPr="001557D8">
        <w:rPr>
          <w:sz w:val="22"/>
          <w:szCs w:val="22"/>
        </w:rPr>
        <w:t xml:space="preserve"> </w:t>
      </w:r>
      <w:r w:rsidR="00E32E89" w:rsidRPr="001557D8">
        <w:rPr>
          <w:rFonts w:cs="Arial"/>
          <w:bCs/>
          <w:color w:val="EE0000"/>
          <w:sz w:val="22"/>
          <w:szCs w:val="22"/>
        </w:rPr>
        <w:t>(PROCESSO DISPONÍVEL NO CEE E RELATÓRIO NO LINK).</w:t>
      </w:r>
    </w:p>
    <w:p w14:paraId="47845ABF" w14:textId="2E26CBD7" w:rsidR="00E32E89" w:rsidRPr="001557D8" w:rsidRDefault="00E32E89" w:rsidP="00E32E89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2"/>
          <w:szCs w:val="22"/>
        </w:rPr>
      </w:pPr>
      <w:r w:rsidRPr="001557D8">
        <w:rPr>
          <w:rFonts w:cs="Arial"/>
          <w:b/>
          <w:sz w:val="22"/>
          <w:szCs w:val="22"/>
        </w:rPr>
        <w:t>Conselheiro Antônio Fonseca:</w:t>
      </w:r>
      <w:r w:rsidRPr="001557D8">
        <w:rPr>
          <w:sz w:val="22"/>
          <w:szCs w:val="22"/>
        </w:rPr>
        <w:t xml:space="preserve"> </w:t>
      </w:r>
      <w:r w:rsidRPr="001557D8">
        <w:rPr>
          <w:rFonts w:cs="Arial"/>
          <w:bCs/>
          <w:sz w:val="22"/>
          <w:szCs w:val="22"/>
        </w:rPr>
        <w:t>Processo nº281/2025</w:t>
      </w:r>
      <w:r w:rsidR="000050C5" w:rsidRPr="001557D8">
        <w:rPr>
          <w:rFonts w:cs="Arial"/>
          <w:bCs/>
          <w:sz w:val="22"/>
          <w:szCs w:val="22"/>
        </w:rPr>
        <w:t>,</w:t>
      </w:r>
      <w:r w:rsidRPr="001557D8">
        <w:rPr>
          <w:rFonts w:cs="Arial"/>
          <w:bCs/>
          <w:sz w:val="22"/>
          <w:szCs w:val="22"/>
        </w:rPr>
        <w:t xml:space="preserve"> do Instituto Educacional São João Bosco, rede privada, Teresina (PI</w:t>
      </w:r>
      <w:r w:rsidR="000050C5" w:rsidRPr="001557D8">
        <w:rPr>
          <w:rFonts w:cs="Arial"/>
          <w:bCs/>
          <w:sz w:val="22"/>
          <w:szCs w:val="22"/>
        </w:rPr>
        <w:t>,</w:t>
      </w:r>
      <w:r w:rsidRPr="001557D8">
        <w:rPr>
          <w:rFonts w:cs="Arial"/>
          <w:bCs/>
          <w:sz w:val="22"/>
          <w:szCs w:val="22"/>
        </w:rPr>
        <w:t xml:space="preserve">) solicitando autorização para oferta do Ensino Médio. </w:t>
      </w:r>
      <w:r w:rsidRPr="001557D8">
        <w:rPr>
          <w:rFonts w:cs="Arial"/>
          <w:bCs/>
          <w:color w:val="EE0000"/>
          <w:sz w:val="22"/>
          <w:szCs w:val="22"/>
        </w:rPr>
        <w:t>(PROCESSO DISPONÍVEL NO CEE E INSPEÇÃO ENCAMINHADA POR EMAIL).</w:t>
      </w:r>
    </w:p>
    <w:p w14:paraId="7BC7CB1D" w14:textId="797F3032" w:rsidR="00207F6A" w:rsidRPr="001557D8" w:rsidRDefault="00207F6A" w:rsidP="00E32E89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2"/>
          <w:szCs w:val="22"/>
        </w:rPr>
      </w:pPr>
      <w:r w:rsidRPr="001557D8">
        <w:rPr>
          <w:rFonts w:cs="Arial"/>
          <w:b/>
          <w:sz w:val="22"/>
          <w:szCs w:val="22"/>
        </w:rPr>
        <w:t>Conselheira Débora Santos:</w:t>
      </w:r>
      <w:r w:rsidRPr="001557D8">
        <w:rPr>
          <w:rFonts w:cs="Arial"/>
          <w:bCs/>
          <w:color w:val="EE0000"/>
          <w:sz w:val="22"/>
          <w:szCs w:val="22"/>
        </w:rPr>
        <w:t xml:space="preserve"> </w:t>
      </w:r>
      <w:r w:rsidRPr="001557D8">
        <w:rPr>
          <w:rFonts w:cstheme="minorHAnsi"/>
          <w:sz w:val="22"/>
          <w:szCs w:val="22"/>
        </w:rPr>
        <w:t>Processos n°</w:t>
      </w:r>
      <w:r w:rsidRPr="001557D8">
        <w:rPr>
          <w:rFonts w:cstheme="minorHAnsi"/>
          <w:sz w:val="22"/>
          <w:szCs w:val="22"/>
          <w:vertAlign w:val="superscript"/>
        </w:rPr>
        <w:t>s</w:t>
      </w:r>
      <w:r w:rsidRPr="001557D8">
        <w:rPr>
          <w:rFonts w:cstheme="minorHAnsi"/>
          <w:sz w:val="22"/>
          <w:szCs w:val="22"/>
        </w:rPr>
        <w:t>193, 194 e 195/2025</w:t>
      </w:r>
      <w:r w:rsidR="00BA0B5D" w:rsidRPr="001557D8">
        <w:rPr>
          <w:rFonts w:cstheme="minorHAnsi"/>
          <w:sz w:val="22"/>
          <w:szCs w:val="22"/>
        </w:rPr>
        <w:t>,</w:t>
      </w:r>
      <w:r w:rsidRPr="001557D8">
        <w:rPr>
          <w:rFonts w:cstheme="minorHAnsi"/>
          <w:sz w:val="22"/>
          <w:szCs w:val="22"/>
        </w:rPr>
        <w:t xml:space="preserve"> do Grau </w:t>
      </w:r>
      <w:r w:rsidR="00BA0B5D" w:rsidRPr="001557D8">
        <w:rPr>
          <w:rFonts w:cstheme="minorHAnsi"/>
          <w:sz w:val="22"/>
          <w:szCs w:val="22"/>
        </w:rPr>
        <w:t>Técnico</w:t>
      </w:r>
      <w:r w:rsidRPr="001557D8">
        <w:rPr>
          <w:rFonts w:cstheme="minorHAnsi"/>
          <w:sz w:val="22"/>
          <w:szCs w:val="22"/>
        </w:rPr>
        <w:t xml:space="preserve">, rede privada, </w:t>
      </w:r>
      <w:r w:rsidR="00BA0B5D" w:rsidRPr="001557D8">
        <w:rPr>
          <w:rFonts w:cstheme="minorHAnsi"/>
          <w:sz w:val="22"/>
          <w:szCs w:val="22"/>
        </w:rPr>
        <w:t>Teresina</w:t>
      </w:r>
      <w:r w:rsidRPr="001557D8">
        <w:rPr>
          <w:rFonts w:cstheme="minorHAnsi"/>
          <w:sz w:val="22"/>
          <w:szCs w:val="22"/>
        </w:rPr>
        <w:t xml:space="preserve"> (PI)</w:t>
      </w:r>
      <w:r w:rsidR="007B3402" w:rsidRPr="001557D8">
        <w:rPr>
          <w:rFonts w:cstheme="minorHAnsi"/>
          <w:sz w:val="22"/>
          <w:szCs w:val="22"/>
        </w:rPr>
        <w:t>,</w:t>
      </w:r>
      <w:r w:rsidRPr="001557D8">
        <w:rPr>
          <w:rFonts w:cstheme="minorHAnsi"/>
          <w:sz w:val="22"/>
          <w:szCs w:val="22"/>
        </w:rPr>
        <w:t xml:space="preserve"> solicitando autorização para os cursos técnicos em Desenvolvimento de sistemas, Informática e Segurança do trabalho, respectivamente.</w:t>
      </w:r>
      <w:r w:rsidRPr="001557D8">
        <w:rPr>
          <w:sz w:val="22"/>
          <w:szCs w:val="22"/>
        </w:rPr>
        <w:t xml:space="preserve"> </w:t>
      </w:r>
      <w:r w:rsidRPr="001557D8">
        <w:rPr>
          <w:rFonts w:cstheme="minorHAnsi"/>
          <w:color w:val="EE0000"/>
          <w:sz w:val="22"/>
          <w:szCs w:val="22"/>
        </w:rPr>
        <w:t>(PROCESSO DISPONÍVEL NO CEE E RELATÓRIO NO PROCESSO).</w:t>
      </w:r>
    </w:p>
    <w:p w14:paraId="402C1AEC" w14:textId="3B9A27B4" w:rsidR="00E32E89" w:rsidRPr="001557D8" w:rsidRDefault="00E32E89" w:rsidP="00E32E89">
      <w:pPr>
        <w:pStyle w:val="PargrafodaLista"/>
        <w:ind w:left="76"/>
        <w:jc w:val="both"/>
        <w:rPr>
          <w:rFonts w:cs="Arial"/>
          <w:bCs/>
          <w:sz w:val="22"/>
          <w:szCs w:val="22"/>
        </w:rPr>
      </w:pPr>
    </w:p>
    <w:bookmarkEnd w:id="0"/>
    <w:p w14:paraId="14AF064E" w14:textId="77777777" w:rsidR="009F3A34" w:rsidRPr="001557D8" w:rsidRDefault="009F3A34" w:rsidP="00307074">
      <w:pPr>
        <w:pStyle w:val="PargrafodaLista"/>
        <w:ind w:left="76"/>
        <w:jc w:val="both"/>
        <w:rPr>
          <w:rFonts w:cs="Arial"/>
          <w:bCs/>
          <w:color w:val="EE0000"/>
          <w:sz w:val="22"/>
          <w:szCs w:val="22"/>
        </w:rPr>
      </w:pPr>
    </w:p>
    <w:p w14:paraId="6D6F1F54" w14:textId="77777777" w:rsidR="00783FA2" w:rsidRPr="001557D8" w:rsidRDefault="00783FA2" w:rsidP="00783FA2">
      <w:pPr>
        <w:pStyle w:val="PargrafodaLista1"/>
        <w:numPr>
          <w:ilvl w:val="0"/>
          <w:numId w:val="1"/>
        </w:numPr>
        <w:ind w:left="0"/>
        <w:jc w:val="both"/>
        <w:rPr>
          <w:rFonts w:cs="Arial"/>
          <w:b/>
          <w:sz w:val="22"/>
          <w:szCs w:val="22"/>
        </w:rPr>
      </w:pPr>
      <w:r w:rsidRPr="001557D8">
        <w:rPr>
          <w:rFonts w:cs="Arial"/>
          <w:b/>
          <w:sz w:val="22"/>
          <w:szCs w:val="22"/>
        </w:rPr>
        <w:t>RELATOS</w:t>
      </w:r>
    </w:p>
    <w:p w14:paraId="5B11C4BD" w14:textId="77777777" w:rsidR="00C61F7B" w:rsidRPr="001557D8" w:rsidRDefault="00C61F7B" w:rsidP="00783FA2">
      <w:pPr>
        <w:pStyle w:val="PargrafodaLista"/>
        <w:ind w:left="0"/>
        <w:jc w:val="both"/>
        <w:rPr>
          <w:rFonts w:cs="Arial"/>
          <w:bCs/>
          <w:sz w:val="22"/>
          <w:szCs w:val="22"/>
        </w:rPr>
        <w:sectPr w:rsidR="00C61F7B" w:rsidRPr="001557D8" w:rsidSect="00783FA2">
          <w:headerReference w:type="default" r:id="rId8"/>
          <w:footerReference w:type="even" r:id="rId9"/>
          <w:footerReference w:type="default" r:id="rId10"/>
          <w:pgSz w:w="11907" w:h="16840" w:code="9"/>
          <w:pgMar w:top="284" w:right="708" w:bottom="567" w:left="1418" w:header="278" w:footer="510" w:gutter="0"/>
          <w:cols w:space="720"/>
        </w:sectPr>
      </w:pPr>
    </w:p>
    <w:p w14:paraId="53B55DCD" w14:textId="77777777" w:rsidR="00783FA2" w:rsidRPr="001557D8" w:rsidRDefault="00783FA2" w:rsidP="00783FA2">
      <w:pPr>
        <w:pStyle w:val="PargrafodaLista"/>
        <w:ind w:left="0"/>
        <w:jc w:val="both"/>
        <w:rPr>
          <w:rFonts w:cs="Arial"/>
          <w:bCs/>
          <w:sz w:val="22"/>
          <w:szCs w:val="22"/>
        </w:rPr>
      </w:pPr>
      <w:r w:rsidRPr="001557D8">
        <w:rPr>
          <w:rFonts w:cs="Arial"/>
          <w:bCs/>
          <w:sz w:val="22"/>
          <w:szCs w:val="22"/>
        </w:rPr>
        <w:t>a.Conselheira Ana Célia (   )</w:t>
      </w:r>
    </w:p>
    <w:p w14:paraId="6FDC64D3" w14:textId="77777777" w:rsidR="00783FA2" w:rsidRPr="001557D8" w:rsidRDefault="00783FA2" w:rsidP="00783FA2">
      <w:pPr>
        <w:pStyle w:val="PargrafodaLista"/>
        <w:ind w:left="0"/>
        <w:jc w:val="both"/>
        <w:rPr>
          <w:rFonts w:cs="Arial"/>
          <w:bCs/>
          <w:sz w:val="22"/>
          <w:szCs w:val="22"/>
        </w:rPr>
      </w:pPr>
      <w:r w:rsidRPr="001557D8">
        <w:rPr>
          <w:rFonts w:cs="Arial"/>
          <w:bCs/>
          <w:sz w:val="22"/>
          <w:szCs w:val="22"/>
        </w:rPr>
        <w:t>b.</w:t>
      </w:r>
      <w:bookmarkStart w:id="3" w:name="_Hlk189736324"/>
      <w:r w:rsidRPr="001557D8">
        <w:rPr>
          <w:rFonts w:cs="Arial"/>
          <w:bCs/>
          <w:sz w:val="22"/>
          <w:szCs w:val="22"/>
        </w:rPr>
        <w:t>Conselheiro Antônio Fonseca</w:t>
      </w:r>
      <w:bookmarkEnd w:id="3"/>
      <w:r w:rsidRPr="001557D8">
        <w:rPr>
          <w:rFonts w:cs="Arial"/>
          <w:bCs/>
          <w:sz w:val="22"/>
          <w:szCs w:val="22"/>
        </w:rPr>
        <w:t xml:space="preserve"> (   )</w:t>
      </w:r>
    </w:p>
    <w:p w14:paraId="7514ED4F" w14:textId="77777777" w:rsidR="00783FA2" w:rsidRPr="001557D8" w:rsidRDefault="00783FA2" w:rsidP="00783FA2">
      <w:pPr>
        <w:pStyle w:val="PargrafodaLista"/>
        <w:ind w:left="0"/>
        <w:jc w:val="both"/>
        <w:rPr>
          <w:rFonts w:cs="Arial"/>
          <w:bCs/>
          <w:sz w:val="22"/>
          <w:szCs w:val="22"/>
        </w:rPr>
      </w:pPr>
      <w:r w:rsidRPr="001557D8">
        <w:rPr>
          <w:rFonts w:cs="Arial"/>
          <w:bCs/>
          <w:sz w:val="22"/>
          <w:szCs w:val="22"/>
        </w:rPr>
        <w:t xml:space="preserve">c.Conselheira Bárbara Olímpia (  ) </w:t>
      </w:r>
    </w:p>
    <w:p w14:paraId="3EE0D6E0" w14:textId="77777777" w:rsidR="00783FA2" w:rsidRPr="001557D8" w:rsidRDefault="00783FA2" w:rsidP="00783FA2">
      <w:pPr>
        <w:pStyle w:val="PargrafodaLista"/>
        <w:ind w:left="0"/>
        <w:jc w:val="both"/>
        <w:rPr>
          <w:rFonts w:cs="Arial"/>
          <w:bCs/>
          <w:sz w:val="22"/>
          <w:szCs w:val="22"/>
        </w:rPr>
      </w:pPr>
      <w:r w:rsidRPr="001557D8">
        <w:rPr>
          <w:rFonts w:cs="Arial"/>
          <w:bCs/>
          <w:sz w:val="22"/>
          <w:szCs w:val="22"/>
        </w:rPr>
        <w:t xml:space="preserve">d.Conselheiro Carlos Alberto – Presidente (   ) </w:t>
      </w:r>
    </w:p>
    <w:p w14:paraId="52A02DDC" w14:textId="77777777" w:rsidR="00783FA2" w:rsidRPr="001557D8" w:rsidRDefault="00783FA2" w:rsidP="00783FA2">
      <w:pPr>
        <w:pStyle w:val="PargrafodaLista"/>
        <w:ind w:left="0"/>
        <w:jc w:val="both"/>
        <w:rPr>
          <w:rFonts w:cs="Arial"/>
          <w:bCs/>
          <w:sz w:val="22"/>
          <w:szCs w:val="22"/>
        </w:rPr>
      </w:pPr>
      <w:r w:rsidRPr="001557D8">
        <w:rPr>
          <w:rFonts w:cs="Arial"/>
          <w:bCs/>
          <w:sz w:val="22"/>
          <w:szCs w:val="22"/>
        </w:rPr>
        <w:t>e.Conselheira Conceição Bugyja (   )</w:t>
      </w:r>
    </w:p>
    <w:p w14:paraId="660C2CA2" w14:textId="02D6D700" w:rsidR="00783FA2" w:rsidRPr="001557D8" w:rsidRDefault="00783FA2" w:rsidP="00783FA2">
      <w:pPr>
        <w:pStyle w:val="PargrafodaLista"/>
        <w:ind w:left="0"/>
        <w:jc w:val="both"/>
        <w:rPr>
          <w:rFonts w:cs="Arial"/>
          <w:bCs/>
          <w:sz w:val="22"/>
          <w:szCs w:val="22"/>
        </w:rPr>
      </w:pPr>
      <w:r w:rsidRPr="001557D8">
        <w:rPr>
          <w:rFonts w:cs="Arial"/>
          <w:bCs/>
          <w:sz w:val="22"/>
          <w:szCs w:val="22"/>
        </w:rPr>
        <w:t>f.Conselheira Débora Santos–Vice-</w:t>
      </w:r>
      <w:r w:rsidR="00B80CC5" w:rsidRPr="001557D8">
        <w:rPr>
          <w:rFonts w:cs="Arial"/>
          <w:bCs/>
          <w:sz w:val="22"/>
          <w:szCs w:val="22"/>
        </w:rPr>
        <w:t>P</w:t>
      </w:r>
      <w:r w:rsidRPr="001557D8">
        <w:rPr>
          <w:rFonts w:cs="Arial"/>
          <w:bCs/>
          <w:sz w:val="22"/>
          <w:szCs w:val="22"/>
        </w:rPr>
        <w:t>r</w:t>
      </w:r>
      <w:r w:rsidR="00DA6744" w:rsidRPr="001557D8">
        <w:rPr>
          <w:rFonts w:cs="Arial"/>
          <w:bCs/>
          <w:sz w:val="22"/>
          <w:szCs w:val="22"/>
        </w:rPr>
        <w:t>esid</w:t>
      </w:r>
      <w:r w:rsidR="00B80CC5" w:rsidRPr="001557D8">
        <w:rPr>
          <w:rFonts w:cs="Arial"/>
          <w:bCs/>
          <w:sz w:val="22"/>
          <w:szCs w:val="22"/>
        </w:rPr>
        <w:t>ente</w:t>
      </w:r>
      <w:r w:rsidRPr="001557D8">
        <w:rPr>
          <w:rFonts w:cs="Arial"/>
          <w:bCs/>
          <w:sz w:val="22"/>
          <w:szCs w:val="22"/>
        </w:rPr>
        <w:t>(</w:t>
      </w:r>
      <w:r w:rsidR="00DA6744" w:rsidRPr="001557D8">
        <w:rPr>
          <w:rFonts w:cs="Arial"/>
          <w:bCs/>
          <w:sz w:val="22"/>
          <w:szCs w:val="22"/>
        </w:rPr>
        <w:t xml:space="preserve">  </w:t>
      </w:r>
      <w:r w:rsidRPr="001557D8">
        <w:rPr>
          <w:rFonts w:cs="Arial"/>
          <w:bCs/>
          <w:sz w:val="22"/>
          <w:szCs w:val="22"/>
        </w:rPr>
        <w:t>)</w:t>
      </w:r>
    </w:p>
    <w:p w14:paraId="7C192946" w14:textId="77777777" w:rsidR="00783FA2" w:rsidRPr="001557D8" w:rsidRDefault="00783FA2" w:rsidP="00783FA2">
      <w:pPr>
        <w:pStyle w:val="PargrafodaLista"/>
        <w:ind w:left="0"/>
        <w:jc w:val="both"/>
        <w:rPr>
          <w:rFonts w:cs="Arial"/>
          <w:bCs/>
          <w:sz w:val="22"/>
          <w:szCs w:val="22"/>
        </w:rPr>
      </w:pPr>
      <w:r w:rsidRPr="001557D8">
        <w:rPr>
          <w:rFonts w:cs="Arial"/>
          <w:bCs/>
          <w:sz w:val="22"/>
          <w:szCs w:val="22"/>
        </w:rPr>
        <w:t>g.Conselheira Eliane Morais (   )</w:t>
      </w:r>
    </w:p>
    <w:p w14:paraId="6C516E3E" w14:textId="77777777" w:rsidR="00783FA2" w:rsidRPr="001557D8" w:rsidRDefault="00783FA2" w:rsidP="00783FA2">
      <w:pPr>
        <w:pStyle w:val="PargrafodaLista"/>
        <w:ind w:left="0"/>
        <w:jc w:val="both"/>
        <w:rPr>
          <w:rFonts w:cs="Arial"/>
          <w:bCs/>
          <w:sz w:val="22"/>
          <w:szCs w:val="22"/>
        </w:rPr>
      </w:pPr>
      <w:r w:rsidRPr="001557D8">
        <w:rPr>
          <w:rFonts w:cs="Arial"/>
          <w:bCs/>
          <w:sz w:val="22"/>
          <w:szCs w:val="22"/>
        </w:rPr>
        <w:t xml:space="preserve">    h.Conselheira Francisca Rocha (   )</w:t>
      </w:r>
    </w:p>
    <w:p w14:paraId="0AFF3EA2" w14:textId="24133A80" w:rsidR="00783FA2" w:rsidRPr="001557D8" w:rsidRDefault="00783FA2" w:rsidP="00783FA2">
      <w:pPr>
        <w:pStyle w:val="PargrafodaLista"/>
        <w:ind w:left="0"/>
        <w:jc w:val="both"/>
        <w:rPr>
          <w:rFonts w:cs="Arial"/>
          <w:bCs/>
          <w:sz w:val="22"/>
          <w:szCs w:val="22"/>
        </w:rPr>
      </w:pPr>
      <w:r w:rsidRPr="001557D8">
        <w:rPr>
          <w:rFonts w:cs="Arial"/>
          <w:bCs/>
          <w:sz w:val="22"/>
          <w:szCs w:val="22"/>
        </w:rPr>
        <w:t xml:space="preserve">    i.</w:t>
      </w:r>
      <w:r w:rsidR="008910CA" w:rsidRPr="001557D8">
        <w:rPr>
          <w:rFonts w:cs="Arial"/>
          <w:bCs/>
          <w:sz w:val="22"/>
          <w:szCs w:val="22"/>
        </w:rPr>
        <w:t xml:space="preserve"> </w:t>
      </w:r>
      <w:r w:rsidRPr="001557D8">
        <w:rPr>
          <w:rFonts w:cs="Arial"/>
          <w:bCs/>
          <w:sz w:val="22"/>
          <w:szCs w:val="22"/>
        </w:rPr>
        <w:t>Conselheiro Jurandir Soares (   )</w:t>
      </w:r>
    </w:p>
    <w:p w14:paraId="7D1274EF" w14:textId="77777777" w:rsidR="00783FA2" w:rsidRPr="001557D8" w:rsidRDefault="00783FA2" w:rsidP="00783FA2">
      <w:pPr>
        <w:pStyle w:val="PargrafodaLista"/>
        <w:ind w:left="0"/>
        <w:jc w:val="both"/>
        <w:rPr>
          <w:rFonts w:cs="Arial"/>
          <w:bCs/>
          <w:sz w:val="22"/>
          <w:szCs w:val="22"/>
        </w:rPr>
      </w:pPr>
      <w:r w:rsidRPr="001557D8">
        <w:rPr>
          <w:rFonts w:cs="Arial"/>
          <w:bCs/>
          <w:sz w:val="22"/>
          <w:szCs w:val="22"/>
        </w:rPr>
        <w:t xml:space="preserve">    j.Conselheiro Marcelo Siqueira (   )</w:t>
      </w:r>
    </w:p>
    <w:p w14:paraId="481CFBD8" w14:textId="77777777" w:rsidR="00783FA2" w:rsidRPr="001557D8" w:rsidRDefault="00783FA2" w:rsidP="00783FA2">
      <w:pPr>
        <w:pStyle w:val="PargrafodaLista"/>
        <w:ind w:left="0"/>
        <w:jc w:val="both"/>
        <w:rPr>
          <w:rFonts w:cs="Arial"/>
          <w:bCs/>
          <w:sz w:val="22"/>
          <w:szCs w:val="22"/>
        </w:rPr>
      </w:pPr>
      <w:r w:rsidRPr="001557D8">
        <w:rPr>
          <w:rFonts w:cs="Arial"/>
          <w:bCs/>
          <w:sz w:val="22"/>
          <w:szCs w:val="22"/>
        </w:rPr>
        <w:t xml:space="preserve">    k.</w:t>
      </w:r>
      <w:bookmarkStart w:id="4" w:name="_Hlk190941445"/>
      <w:r w:rsidRPr="001557D8">
        <w:rPr>
          <w:rFonts w:cs="Arial"/>
          <w:bCs/>
          <w:sz w:val="22"/>
          <w:szCs w:val="22"/>
        </w:rPr>
        <w:t>Conselheiro Osório Teixeira (   )</w:t>
      </w:r>
    </w:p>
    <w:bookmarkEnd w:id="4"/>
    <w:p w14:paraId="1AF67399" w14:textId="10B7FBEC" w:rsidR="00783FA2" w:rsidRPr="001557D8" w:rsidRDefault="00783FA2" w:rsidP="00783FA2">
      <w:pPr>
        <w:pStyle w:val="PargrafodaLista"/>
        <w:ind w:left="0"/>
        <w:jc w:val="both"/>
        <w:rPr>
          <w:rFonts w:cs="Arial"/>
          <w:bCs/>
          <w:sz w:val="22"/>
          <w:szCs w:val="22"/>
        </w:rPr>
      </w:pPr>
      <w:r w:rsidRPr="001557D8">
        <w:rPr>
          <w:rFonts w:cs="Arial"/>
          <w:bCs/>
          <w:sz w:val="22"/>
          <w:szCs w:val="22"/>
        </w:rPr>
        <w:t xml:space="preserve">    l.</w:t>
      </w:r>
      <w:bookmarkStart w:id="5" w:name="_Hlk190943243"/>
      <w:r w:rsidR="008910CA" w:rsidRPr="001557D8">
        <w:rPr>
          <w:rFonts w:cs="Arial"/>
          <w:bCs/>
          <w:sz w:val="22"/>
          <w:szCs w:val="22"/>
        </w:rPr>
        <w:t xml:space="preserve"> </w:t>
      </w:r>
      <w:r w:rsidRPr="001557D8">
        <w:rPr>
          <w:rFonts w:cs="Arial"/>
          <w:bCs/>
          <w:sz w:val="22"/>
          <w:szCs w:val="22"/>
        </w:rPr>
        <w:t xml:space="preserve">Conselheira Paulina Almeida (   ) </w:t>
      </w:r>
      <w:bookmarkEnd w:id="5"/>
    </w:p>
    <w:p w14:paraId="7BBD7E29" w14:textId="77777777" w:rsidR="00783FA2" w:rsidRPr="001557D8" w:rsidRDefault="00783FA2" w:rsidP="00783FA2">
      <w:pPr>
        <w:pStyle w:val="PargrafodaLista"/>
        <w:ind w:left="0"/>
        <w:jc w:val="both"/>
        <w:rPr>
          <w:rFonts w:cs="Arial"/>
          <w:bCs/>
          <w:sz w:val="22"/>
          <w:szCs w:val="22"/>
        </w:rPr>
      </w:pPr>
      <w:r w:rsidRPr="001557D8">
        <w:rPr>
          <w:rFonts w:cs="Arial"/>
          <w:bCs/>
          <w:sz w:val="22"/>
          <w:szCs w:val="22"/>
        </w:rPr>
        <w:t xml:space="preserve">    m.Conselheiro Sebastião Patrício (   )</w:t>
      </w:r>
    </w:p>
    <w:p w14:paraId="2F9DD2F9" w14:textId="77777777" w:rsidR="00783FA2" w:rsidRPr="001557D8" w:rsidRDefault="00783FA2" w:rsidP="00783FA2">
      <w:pPr>
        <w:pStyle w:val="PargrafodaLista"/>
        <w:ind w:left="0"/>
        <w:jc w:val="both"/>
        <w:rPr>
          <w:rFonts w:cs="Arial"/>
          <w:bCs/>
          <w:sz w:val="22"/>
          <w:szCs w:val="22"/>
        </w:rPr>
      </w:pPr>
    </w:p>
    <w:p w14:paraId="54B35979" w14:textId="77777777" w:rsidR="00783FA2" w:rsidRPr="001557D8" w:rsidRDefault="00783FA2" w:rsidP="00783FA2">
      <w:pPr>
        <w:pStyle w:val="PargrafodaLista"/>
        <w:ind w:left="0"/>
        <w:jc w:val="both"/>
        <w:rPr>
          <w:rFonts w:cs="Arial"/>
          <w:bCs/>
          <w:sz w:val="22"/>
          <w:szCs w:val="22"/>
        </w:rPr>
        <w:sectPr w:rsidR="00783FA2" w:rsidRPr="001557D8" w:rsidSect="00B80CC5">
          <w:type w:val="continuous"/>
          <w:pgSz w:w="11907" w:h="16840" w:code="9"/>
          <w:pgMar w:top="284" w:right="708" w:bottom="567" w:left="1418" w:header="278" w:footer="510" w:gutter="0"/>
          <w:cols w:num="2" w:space="993"/>
        </w:sectPr>
      </w:pPr>
    </w:p>
    <w:p w14:paraId="7F7C4794" w14:textId="77777777" w:rsidR="00783FA2" w:rsidRPr="001557D8" w:rsidRDefault="00783FA2" w:rsidP="00783FA2">
      <w:pPr>
        <w:pStyle w:val="PargrafodaLista"/>
        <w:ind w:left="0"/>
        <w:jc w:val="both"/>
        <w:rPr>
          <w:rFonts w:cs="Arial"/>
          <w:bCs/>
          <w:sz w:val="22"/>
          <w:szCs w:val="22"/>
        </w:rPr>
      </w:pPr>
    </w:p>
    <w:p w14:paraId="5DD2E3B0" w14:textId="2FCF6FF4" w:rsidR="00783FA2" w:rsidRPr="001557D8" w:rsidRDefault="00783FA2" w:rsidP="00783FA2">
      <w:pPr>
        <w:pStyle w:val="PargrafodaLista"/>
        <w:numPr>
          <w:ilvl w:val="0"/>
          <w:numId w:val="1"/>
        </w:numPr>
        <w:ind w:left="0"/>
        <w:contextualSpacing w:val="0"/>
        <w:jc w:val="both"/>
        <w:rPr>
          <w:rFonts w:cs="Arial"/>
          <w:sz w:val="22"/>
          <w:szCs w:val="22"/>
        </w:rPr>
      </w:pPr>
      <w:r w:rsidRPr="001557D8">
        <w:rPr>
          <w:rFonts w:cs="Arial"/>
          <w:b/>
          <w:sz w:val="22"/>
          <w:szCs w:val="22"/>
        </w:rPr>
        <w:t>INFORMES/OUTROS</w:t>
      </w:r>
    </w:p>
    <w:p w14:paraId="3CE98001" w14:textId="77777777" w:rsidR="0057387E" w:rsidRPr="001557D8" w:rsidRDefault="0057387E" w:rsidP="0057387E">
      <w:pPr>
        <w:pStyle w:val="PargrafodaLista"/>
        <w:ind w:left="0"/>
        <w:contextualSpacing w:val="0"/>
        <w:jc w:val="both"/>
        <w:rPr>
          <w:rFonts w:cs="Arial"/>
          <w:sz w:val="22"/>
          <w:szCs w:val="22"/>
        </w:rPr>
      </w:pPr>
    </w:p>
    <w:p w14:paraId="13BDCA74" w14:textId="77777777" w:rsidR="006C5B8A" w:rsidRPr="001557D8" w:rsidRDefault="009F40D3" w:rsidP="009F40D3">
      <w:pPr>
        <w:jc w:val="both"/>
        <w:rPr>
          <w:rFonts w:cs="Arial"/>
          <w:bCs/>
          <w:sz w:val="22"/>
          <w:szCs w:val="22"/>
        </w:rPr>
      </w:pPr>
      <w:r w:rsidRPr="001557D8">
        <w:rPr>
          <w:rFonts w:cs="Arial"/>
          <w:bCs/>
          <w:sz w:val="22"/>
          <w:szCs w:val="22"/>
        </w:rPr>
        <w:t>- Sessões</w:t>
      </w:r>
      <w:r w:rsidR="002723BD" w:rsidRPr="001557D8">
        <w:rPr>
          <w:rFonts w:cs="Arial"/>
          <w:bCs/>
          <w:sz w:val="22"/>
          <w:szCs w:val="22"/>
        </w:rPr>
        <w:t xml:space="preserve"> plenárias</w:t>
      </w:r>
      <w:r w:rsidRPr="001557D8">
        <w:rPr>
          <w:rFonts w:cs="Arial"/>
          <w:bCs/>
          <w:sz w:val="22"/>
          <w:szCs w:val="22"/>
        </w:rPr>
        <w:t xml:space="preserve"> </w:t>
      </w:r>
      <w:r w:rsidR="002723BD" w:rsidRPr="001557D8">
        <w:rPr>
          <w:rFonts w:cs="Arial"/>
          <w:bCs/>
          <w:sz w:val="22"/>
          <w:szCs w:val="22"/>
        </w:rPr>
        <w:t>de abril</w:t>
      </w:r>
      <w:r w:rsidR="002723BD" w:rsidRPr="001557D8">
        <w:rPr>
          <w:rFonts w:cs="Arial"/>
          <w:bCs/>
          <w:sz w:val="22"/>
          <w:szCs w:val="22"/>
        </w:rPr>
        <w:t>/2026:</w:t>
      </w:r>
      <w:r w:rsidR="002723BD" w:rsidRPr="001557D8">
        <w:rPr>
          <w:rFonts w:cs="Arial"/>
          <w:bCs/>
          <w:sz w:val="22"/>
          <w:szCs w:val="22"/>
        </w:rPr>
        <w:t xml:space="preserve"> </w:t>
      </w:r>
    </w:p>
    <w:p w14:paraId="476FF171" w14:textId="77777777" w:rsidR="006C5B8A" w:rsidRPr="001557D8" w:rsidRDefault="006C5B8A" w:rsidP="009F40D3">
      <w:pPr>
        <w:jc w:val="both"/>
        <w:rPr>
          <w:rFonts w:cs="Arial"/>
          <w:bCs/>
          <w:sz w:val="22"/>
          <w:szCs w:val="22"/>
        </w:rPr>
      </w:pPr>
      <w:r w:rsidRPr="001557D8">
        <w:rPr>
          <w:rFonts w:cs="Arial"/>
          <w:bCs/>
          <w:sz w:val="22"/>
          <w:szCs w:val="22"/>
        </w:rPr>
        <w:t xml:space="preserve"> * q</w:t>
      </w:r>
      <w:r w:rsidRPr="001557D8">
        <w:rPr>
          <w:rFonts w:cs="Arial"/>
          <w:bCs/>
          <w:sz w:val="22"/>
          <w:szCs w:val="22"/>
        </w:rPr>
        <w:t>uintas-feiras</w:t>
      </w:r>
      <w:r w:rsidRPr="001557D8">
        <w:rPr>
          <w:rFonts w:cs="Arial"/>
          <w:bCs/>
          <w:sz w:val="22"/>
          <w:szCs w:val="22"/>
        </w:rPr>
        <w:t xml:space="preserve">: </w:t>
      </w:r>
      <w:r w:rsidR="009F40D3" w:rsidRPr="001557D8">
        <w:rPr>
          <w:rFonts w:cs="Arial"/>
          <w:bCs/>
          <w:sz w:val="22"/>
          <w:szCs w:val="22"/>
        </w:rPr>
        <w:t>09,16,</w:t>
      </w:r>
      <w:r w:rsidR="002723BD" w:rsidRPr="001557D8">
        <w:rPr>
          <w:rFonts w:cs="Arial"/>
          <w:bCs/>
          <w:sz w:val="22"/>
          <w:szCs w:val="22"/>
        </w:rPr>
        <w:t xml:space="preserve"> </w:t>
      </w:r>
      <w:r w:rsidR="009F40D3" w:rsidRPr="001557D8">
        <w:rPr>
          <w:rFonts w:cs="Arial"/>
          <w:bCs/>
          <w:sz w:val="22"/>
          <w:szCs w:val="22"/>
        </w:rPr>
        <w:t>23</w:t>
      </w:r>
      <w:r w:rsidR="002723BD" w:rsidRPr="001557D8">
        <w:rPr>
          <w:rFonts w:cs="Arial"/>
          <w:bCs/>
          <w:sz w:val="22"/>
          <w:szCs w:val="22"/>
        </w:rPr>
        <w:t xml:space="preserve"> e </w:t>
      </w:r>
      <w:r w:rsidR="009F40D3" w:rsidRPr="001557D8">
        <w:rPr>
          <w:rFonts w:cs="Arial"/>
          <w:bCs/>
          <w:sz w:val="22"/>
          <w:szCs w:val="22"/>
        </w:rPr>
        <w:t>30</w:t>
      </w:r>
    </w:p>
    <w:p w14:paraId="60563007" w14:textId="62D8C95E" w:rsidR="009F40D3" w:rsidRPr="001557D8" w:rsidRDefault="006C5B8A" w:rsidP="009F40D3">
      <w:pPr>
        <w:jc w:val="both"/>
        <w:rPr>
          <w:rFonts w:cs="Arial"/>
          <w:bCs/>
          <w:sz w:val="22"/>
          <w:szCs w:val="22"/>
        </w:rPr>
      </w:pPr>
      <w:r w:rsidRPr="001557D8">
        <w:rPr>
          <w:rFonts w:cs="Arial"/>
          <w:bCs/>
          <w:sz w:val="22"/>
          <w:szCs w:val="22"/>
        </w:rPr>
        <w:t xml:space="preserve">  * terças-feiras: </w:t>
      </w:r>
      <w:r w:rsidR="009F40D3" w:rsidRPr="001557D8">
        <w:rPr>
          <w:rFonts w:cs="Arial"/>
          <w:bCs/>
          <w:sz w:val="22"/>
          <w:szCs w:val="22"/>
        </w:rPr>
        <w:t>14 e 28 (</w:t>
      </w:r>
      <w:r w:rsidRPr="001557D8">
        <w:rPr>
          <w:rFonts w:cs="Arial"/>
          <w:bCs/>
          <w:sz w:val="22"/>
          <w:szCs w:val="22"/>
        </w:rPr>
        <w:t>sugestão)</w:t>
      </w:r>
    </w:p>
    <w:p w14:paraId="146C5383" w14:textId="77777777" w:rsidR="0057387E" w:rsidRPr="001557D8" w:rsidRDefault="0057387E" w:rsidP="009F40D3">
      <w:pPr>
        <w:jc w:val="both"/>
        <w:rPr>
          <w:rFonts w:cs="Arial"/>
          <w:bCs/>
          <w:sz w:val="22"/>
          <w:szCs w:val="22"/>
        </w:rPr>
      </w:pPr>
    </w:p>
    <w:p w14:paraId="657D5974" w14:textId="5D0BE858" w:rsidR="009F40D3" w:rsidRPr="001557D8" w:rsidRDefault="009F40D3" w:rsidP="009F40D3">
      <w:pPr>
        <w:jc w:val="both"/>
        <w:rPr>
          <w:rFonts w:cs="Arial"/>
          <w:sz w:val="22"/>
          <w:szCs w:val="22"/>
        </w:rPr>
      </w:pPr>
      <w:r w:rsidRPr="001557D8">
        <w:rPr>
          <w:rFonts w:cs="Arial"/>
          <w:sz w:val="22"/>
          <w:szCs w:val="22"/>
        </w:rPr>
        <w:t xml:space="preserve">- Contribuição do </w:t>
      </w:r>
      <w:r w:rsidR="001557D8">
        <w:rPr>
          <w:rFonts w:cs="Arial"/>
          <w:sz w:val="22"/>
          <w:szCs w:val="22"/>
        </w:rPr>
        <w:t>l</w:t>
      </w:r>
      <w:r w:rsidRPr="001557D8">
        <w:rPr>
          <w:rFonts w:cs="Arial"/>
          <w:sz w:val="22"/>
          <w:szCs w:val="22"/>
        </w:rPr>
        <w:t xml:space="preserve">anche </w:t>
      </w:r>
      <w:r w:rsidR="0057387E" w:rsidRPr="001557D8">
        <w:rPr>
          <w:rFonts w:cs="Arial"/>
          <w:sz w:val="22"/>
          <w:szCs w:val="22"/>
        </w:rPr>
        <w:t>(a partir de abril/2026, tendo em vista as 6 sessões mensais)</w:t>
      </w:r>
    </w:p>
    <w:p w14:paraId="095A17F8" w14:textId="77777777" w:rsidR="009F40D3" w:rsidRPr="001557D8" w:rsidRDefault="009F40D3" w:rsidP="009F40D3">
      <w:pPr>
        <w:ind w:left="-360"/>
        <w:jc w:val="both"/>
        <w:rPr>
          <w:rFonts w:cs="Arial"/>
          <w:sz w:val="22"/>
          <w:szCs w:val="22"/>
        </w:rPr>
      </w:pPr>
    </w:p>
    <w:p w14:paraId="4406AC9F" w14:textId="08609AC6" w:rsidR="00E75C19" w:rsidRPr="001557D8" w:rsidRDefault="00E75C19" w:rsidP="009F40D3">
      <w:pPr>
        <w:pStyle w:val="PargrafodaLista"/>
        <w:ind w:left="0"/>
        <w:contextualSpacing w:val="0"/>
        <w:jc w:val="both"/>
        <w:rPr>
          <w:rFonts w:cs="Arial"/>
          <w:sz w:val="22"/>
          <w:szCs w:val="22"/>
        </w:rPr>
      </w:pPr>
    </w:p>
    <w:p w14:paraId="7E75B891" w14:textId="77777777" w:rsidR="00DC0961" w:rsidRPr="001557D8" w:rsidRDefault="00DC0961" w:rsidP="009F40D3">
      <w:pPr>
        <w:rPr>
          <w:sz w:val="22"/>
          <w:szCs w:val="22"/>
        </w:rPr>
      </w:pPr>
    </w:p>
    <w:sectPr w:rsidR="00DC0961" w:rsidRPr="001557D8" w:rsidSect="00783FA2">
      <w:type w:val="continuous"/>
      <w:pgSz w:w="11907" w:h="16840" w:code="9"/>
      <w:pgMar w:top="284" w:right="708" w:bottom="567" w:left="1418" w:header="278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50A55" w14:textId="77777777" w:rsidR="00C01899" w:rsidRDefault="00C01899">
      <w:r>
        <w:separator/>
      </w:r>
    </w:p>
  </w:endnote>
  <w:endnote w:type="continuationSeparator" w:id="0">
    <w:p w14:paraId="65826B88" w14:textId="77777777" w:rsidR="00C01899" w:rsidRDefault="00C0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F56A" w14:textId="77777777" w:rsidR="00783FA2" w:rsidRDefault="00C74D38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ED9F9" w14:textId="77777777" w:rsidR="00783FA2" w:rsidRDefault="00783F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CEDC" w14:textId="77777777" w:rsidR="00783FA2" w:rsidRDefault="00C74D38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04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158DB0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</w:rPr>
      <w:t xml:space="preserve">Rua Magalhães Filho,2050 -  Bairro Marquês  -  CEP 64.002-450  -  Teresina/ Piauí   -   Fone/Fax: (086)  3216-3211 / 3216-3286                   </w:t>
    </w:r>
  </w:p>
  <w:p w14:paraId="39E96285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  <w:u w:val="single"/>
      </w:rPr>
      <w:t xml:space="preserve">E- mail: conselho@ceepi.pro.brSite: </w:t>
    </w:r>
    <w:hyperlink r:id="rId1" w:history="1">
      <w:r w:rsidRPr="003D05DE">
        <w:rPr>
          <w:rStyle w:val="Hyperlink"/>
          <w:rFonts w:eastAsiaTheme="majorEastAsia"/>
          <w:color w:val="000000"/>
          <w:sz w:val="12"/>
        </w:rPr>
        <w:t>www.ceepi.pro.br</w:t>
      </w:r>
    </w:hyperlink>
  </w:p>
  <w:p w14:paraId="49754A07" w14:textId="77777777" w:rsidR="00783FA2" w:rsidRDefault="00783F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EF9F3" w14:textId="77777777" w:rsidR="00C01899" w:rsidRDefault="00C01899">
      <w:r>
        <w:separator/>
      </w:r>
    </w:p>
  </w:footnote>
  <w:footnote w:type="continuationSeparator" w:id="0">
    <w:p w14:paraId="72253F1A" w14:textId="77777777" w:rsidR="00C01899" w:rsidRDefault="00C0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F5E5" w14:textId="77777777" w:rsidR="00783FA2" w:rsidRDefault="00C01899" w:rsidP="00256D58">
    <w:r>
      <w:rPr>
        <w:noProof/>
      </w:rPr>
      <w:object w:dxaOrig="1440" w:dyaOrig="1440" w14:anchorId="1B228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3pt;margin-top:0;width:53.25pt;height:54.2pt;z-index:251658240;mso-position-vertical:center" wrapcoords="-260 0 -260 21373 21600 21373 21600 0 -260 0" fillcolor="window">
          <v:imagedata r:id="rId1" o:title=""/>
          <w10:wrap type="tight"/>
        </v:shape>
        <o:OLEObject Type="Embed" ProgID="Word.Picture.8" ShapeID="_x0000_s1025" DrawAspect="Content" ObjectID="_1835859384" r:id="rId2"/>
      </w:object>
    </w:r>
  </w:p>
  <w:p w14:paraId="64492E6D" w14:textId="77777777" w:rsidR="00783FA2" w:rsidRPr="000C7349" w:rsidRDefault="00783FA2" w:rsidP="00A56951">
    <w:pPr>
      <w:pStyle w:val="Legenda"/>
      <w:rPr>
        <w:rFonts w:ascii="Arial" w:hAnsi="Arial" w:cs="Arial"/>
        <w:sz w:val="20"/>
      </w:rPr>
    </w:pPr>
    <w:r w:rsidRPr="000C7349">
      <w:rPr>
        <w:rFonts w:ascii="Arial" w:hAnsi="Arial" w:cs="Arial"/>
        <w:sz w:val="20"/>
      </w:rPr>
      <w:t>ESTADO DO PIAUÍ</w:t>
    </w:r>
  </w:p>
  <w:p w14:paraId="6686FC70" w14:textId="77777777" w:rsidR="00783FA2" w:rsidRPr="000C7349" w:rsidRDefault="00783FA2" w:rsidP="00A56951">
    <w:pPr>
      <w:jc w:val="center"/>
      <w:rPr>
        <w:rFonts w:cs="Arial"/>
        <w:b/>
        <w:color w:val="000000"/>
        <w:sz w:val="20"/>
      </w:rPr>
    </w:pPr>
    <w:r w:rsidRPr="000C7349">
      <w:rPr>
        <w:rFonts w:cs="Arial"/>
        <w:b/>
        <w:color w:val="000000"/>
        <w:sz w:val="20"/>
      </w:rPr>
      <w:t>CONSELHO ESTADUAL DE EDUCAÇÃO</w:t>
    </w:r>
  </w:p>
  <w:p w14:paraId="638F43A8" w14:textId="33BD902D" w:rsidR="00783FA2" w:rsidRPr="00E827D7" w:rsidRDefault="00783FA2" w:rsidP="008F0EAE">
    <w:pPr>
      <w:pStyle w:val="Ttulo2"/>
      <w:jc w:val="center"/>
      <w:rPr>
        <w:b/>
        <w:bCs/>
      </w:rPr>
    </w:pPr>
    <w:r w:rsidRPr="00E827D7">
      <w:rPr>
        <w:rFonts w:ascii="Arial" w:hAnsi="Arial" w:cs="Arial"/>
        <w:b/>
        <w:bCs/>
        <w:color w:val="000000"/>
        <w:sz w:val="20"/>
      </w:rPr>
      <w:t xml:space="preserve">PAUTA DA SESSÃO ORDINÁRIA DO DIA </w:t>
    </w:r>
    <w:r w:rsidR="009F441B">
      <w:rPr>
        <w:rFonts w:ascii="Arial" w:hAnsi="Arial" w:cs="Arial"/>
        <w:b/>
        <w:bCs/>
        <w:color w:val="000000"/>
        <w:sz w:val="20"/>
      </w:rPr>
      <w:t>24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0</w:t>
    </w:r>
    <w:r w:rsidR="009042EE">
      <w:rPr>
        <w:rFonts w:ascii="Arial" w:hAnsi="Arial" w:cs="Arial"/>
        <w:b/>
        <w:bCs/>
        <w:color w:val="000000"/>
        <w:sz w:val="20"/>
      </w:rPr>
      <w:t>3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2026</w:t>
    </w:r>
  </w:p>
  <w:p w14:paraId="0A235E40" w14:textId="3A100614" w:rsidR="00783FA2" w:rsidRDefault="002F66DB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58A4B1" wp14:editId="78E66726">
              <wp:simplePos x="0" y="0"/>
              <wp:positionH relativeFrom="column">
                <wp:posOffset>-403860</wp:posOffset>
              </wp:positionH>
              <wp:positionV relativeFrom="paragraph">
                <wp:posOffset>144780</wp:posOffset>
              </wp:positionV>
              <wp:extent cx="6743700" cy="8895715"/>
              <wp:effectExtent l="0" t="0" r="0" b="63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8895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488576" id="Retângulo 2" o:spid="_x0000_s1026" style="position:absolute;margin-left:-31.8pt;margin-top:11.4pt;width:531pt;height:70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0" allowOverlap="1" wp14:anchorId="61B2CBE7" wp14:editId="0B78361D">
              <wp:simplePos x="0" y="0"/>
              <wp:positionH relativeFrom="column">
                <wp:posOffset>742950</wp:posOffset>
              </wp:positionH>
              <wp:positionV relativeFrom="paragraph">
                <wp:posOffset>66039</wp:posOffset>
              </wp:positionV>
              <wp:extent cx="4663440" cy="0"/>
              <wp:effectExtent l="0" t="38100" r="41910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AC914F" id="Conector reto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" o:allowincell="f" strokecolor="white" strokeweight="7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A44B1"/>
    <w:multiLevelType w:val="hybridMultilevel"/>
    <w:tmpl w:val="5E542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E57D1"/>
    <w:multiLevelType w:val="hybridMultilevel"/>
    <w:tmpl w:val="877C06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20779"/>
    <w:multiLevelType w:val="multilevel"/>
    <w:tmpl w:val="41E2F4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hint="default"/>
      </w:rPr>
    </w:lvl>
  </w:abstractNum>
  <w:abstractNum w:abstractNumId="3" w15:restartNumberingAfterBreak="0">
    <w:nsid w:val="49685A78"/>
    <w:multiLevelType w:val="hybridMultilevel"/>
    <w:tmpl w:val="933E5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2430E"/>
    <w:multiLevelType w:val="hybridMultilevel"/>
    <w:tmpl w:val="96860FA2"/>
    <w:lvl w:ilvl="0" w:tplc="5EC41554">
      <w:start w:val="1"/>
      <w:numFmt w:val="upp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 w15:restartNumberingAfterBreak="0">
    <w:nsid w:val="5FB43D5E"/>
    <w:multiLevelType w:val="hybridMultilevel"/>
    <w:tmpl w:val="685E4B7E"/>
    <w:lvl w:ilvl="0" w:tplc="ABA0A312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6" w15:restartNumberingAfterBreak="0">
    <w:nsid w:val="603470C7"/>
    <w:multiLevelType w:val="hybridMultilevel"/>
    <w:tmpl w:val="760C2818"/>
    <w:lvl w:ilvl="0" w:tplc="442E0F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5292D"/>
    <w:multiLevelType w:val="hybridMultilevel"/>
    <w:tmpl w:val="98B28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95492"/>
    <w:multiLevelType w:val="hybridMultilevel"/>
    <w:tmpl w:val="DE0AA5B8"/>
    <w:lvl w:ilvl="0" w:tplc="0E9CF2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B40B1"/>
    <w:multiLevelType w:val="hybridMultilevel"/>
    <w:tmpl w:val="FFD2D3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642E4"/>
    <w:multiLevelType w:val="hybridMultilevel"/>
    <w:tmpl w:val="7FEE3680"/>
    <w:lvl w:ilvl="0" w:tplc="2AB608B8">
      <w:start w:val="1"/>
      <w:numFmt w:val="lowerLetter"/>
      <w:lvlText w:val="%1)"/>
      <w:lvlJc w:val="left"/>
      <w:pPr>
        <w:ind w:left="76" w:hanging="360"/>
      </w:pPr>
      <w:rPr>
        <w:rFonts w:ascii="Arial" w:eastAsia="Times New Roman" w:hAnsi="Arial" w:cs="Arial"/>
        <w:b w:val="0"/>
        <w:bCs/>
        <w:color w:val="000000" w:themeColor="text1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724917EE"/>
    <w:multiLevelType w:val="hybridMultilevel"/>
    <w:tmpl w:val="2E3E49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41912"/>
    <w:multiLevelType w:val="hybridMultilevel"/>
    <w:tmpl w:val="316C8C82"/>
    <w:lvl w:ilvl="0" w:tplc="F9EC9E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152D5"/>
    <w:multiLevelType w:val="hybridMultilevel"/>
    <w:tmpl w:val="E6443D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2398">
    <w:abstractNumId w:val="2"/>
  </w:num>
  <w:num w:numId="2" w16cid:durableId="1449280135">
    <w:abstractNumId w:val="10"/>
  </w:num>
  <w:num w:numId="3" w16cid:durableId="546643088">
    <w:abstractNumId w:val="1"/>
  </w:num>
  <w:num w:numId="4" w16cid:durableId="2250753">
    <w:abstractNumId w:val="7"/>
  </w:num>
  <w:num w:numId="5" w16cid:durableId="1294091321">
    <w:abstractNumId w:val="0"/>
  </w:num>
  <w:num w:numId="6" w16cid:durableId="661199334">
    <w:abstractNumId w:val="13"/>
  </w:num>
  <w:num w:numId="7" w16cid:durableId="1392119175">
    <w:abstractNumId w:val="11"/>
  </w:num>
  <w:num w:numId="8" w16cid:durableId="2114544404">
    <w:abstractNumId w:val="9"/>
  </w:num>
  <w:num w:numId="9" w16cid:durableId="766510450">
    <w:abstractNumId w:val="5"/>
  </w:num>
  <w:num w:numId="10" w16cid:durableId="528495209">
    <w:abstractNumId w:val="4"/>
  </w:num>
  <w:num w:numId="11" w16cid:durableId="1717506745">
    <w:abstractNumId w:val="3"/>
  </w:num>
  <w:num w:numId="12" w16cid:durableId="523636283">
    <w:abstractNumId w:val="6"/>
  </w:num>
  <w:num w:numId="13" w16cid:durableId="50691897">
    <w:abstractNumId w:val="8"/>
  </w:num>
  <w:num w:numId="14" w16cid:durableId="1092058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A2"/>
    <w:rsid w:val="00004C5D"/>
    <w:rsid w:val="000050C5"/>
    <w:rsid w:val="0003446F"/>
    <w:rsid w:val="00063DBB"/>
    <w:rsid w:val="000711A8"/>
    <w:rsid w:val="00072399"/>
    <w:rsid w:val="00087119"/>
    <w:rsid w:val="00090E53"/>
    <w:rsid w:val="000A355E"/>
    <w:rsid w:val="000B0B60"/>
    <w:rsid w:val="000B1C52"/>
    <w:rsid w:val="000C6DF6"/>
    <w:rsid w:val="000D6856"/>
    <w:rsid w:val="000F0A19"/>
    <w:rsid w:val="00102FB2"/>
    <w:rsid w:val="00104FCE"/>
    <w:rsid w:val="001115D1"/>
    <w:rsid w:val="00120A85"/>
    <w:rsid w:val="001237A8"/>
    <w:rsid w:val="00132503"/>
    <w:rsid w:val="00132F00"/>
    <w:rsid w:val="00145853"/>
    <w:rsid w:val="00145E48"/>
    <w:rsid w:val="001555E2"/>
    <w:rsid w:val="001557D8"/>
    <w:rsid w:val="001B0D65"/>
    <w:rsid w:val="001B1C37"/>
    <w:rsid w:val="001B5DE6"/>
    <w:rsid w:val="001D7E34"/>
    <w:rsid w:val="001E3B6F"/>
    <w:rsid w:val="001E4606"/>
    <w:rsid w:val="001F14BD"/>
    <w:rsid w:val="001F5244"/>
    <w:rsid w:val="00200610"/>
    <w:rsid w:val="00202464"/>
    <w:rsid w:val="0020773F"/>
    <w:rsid w:val="00207F6A"/>
    <w:rsid w:val="00225702"/>
    <w:rsid w:val="00246E56"/>
    <w:rsid w:val="002723BD"/>
    <w:rsid w:val="00274B0A"/>
    <w:rsid w:val="002957D3"/>
    <w:rsid w:val="002C2205"/>
    <w:rsid w:val="002C2E74"/>
    <w:rsid w:val="002F66DB"/>
    <w:rsid w:val="00307074"/>
    <w:rsid w:val="00307548"/>
    <w:rsid w:val="003112D8"/>
    <w:rsid w:val="0031302C"/>
    <w:rsid w:val="00334D77"/>
    <w:rsid w:val="00337C4C"/>
    <w:rsid w:val="003447E4"/>
    <w:rsid w:val="0036065F"/>
    <w:rsid w:val="0036265F"/>
    <w:rsid w:val="003631C4"/>
    <w:rsid w:val="00374EB9"/>
    <w:rsid w:val="003B3581"/>
    <w:rsid w:val="003B370A"/>
    <w:rsid w:val="003B37D6"/>
    <w:rsid w:val="003C6376"/>
    <w:rsid w:val="003E7FD1"/>
    <w:rsid w:val="004000CF"/>
    <w:rsid w:val="004315B3"/>
    <w:rsid w:val="00441778"/>
    <w:rsid w:val="00445A05"/>
    <w:rsid w:val="00450B97"/>
    <w:rsid w:val="00457DEA"/>
    <w:rsid w:val="0046674D"/>
    <w:rsid w:val="00496879"/>
    <w:rsid w:val="00497B64"/>
    <w:rsid w:val="004D6213"/>
    <w:rsid w:val="004F0DB9"/>
    <w:rsid w:val="00522DCE"/>
    <w:rsid w:val="005241E3"/>
    <w:rsid w:val="00544BAD"/>
    <w:rsid w:val="005540FC"/>
    <w:rsid w:val="0057387E"/>
    <w:rsid w:val="00595449"/>
    <w:rsid w:val="005C0F5A"/>
    <w:rsid w:val="005C4C33"/>
    <w:rsid w:val="005E04D4"/>
    <w:rsid w:val="005E33C6"/>
    <w:rsid w:val="005F2212"/>
    <w:rsid w:val="00607272"/>
    <w:rsid w:val="0062456F"/>
    <w:rsid w:val="00627C87"/>
    <w:rsid w:val="00632CCC"/>
    <w:rsid w:val="006511A0"/>
    <w:rsid w:val="00663BE3"/>
    <w:rsid w:val="00664028"/>
    <w:rsid w:val="00673604"/>
    <w:rsid w:val="00682069"/>
    <w:rsid w:val="006B76F7"/>
    <w:rsid w:val="006B775E"/>
    <w:rsid w:val="006C2A58"/>
    <w:rsid w:val="006C3725"/>
    <w:rsid w:val="006C5B8A"/>
    <w:rsid w:val="006E13C9"/>
    <w:rsid w:val="006F33EC"/>
    <w:rsid w:val="007028B4"/>
    <w:rsid w:val="00711430"/>
    <w:rsid w:val="00720CA3"/>
    <w:rsid w:val="00722727"/>
    <w:rsid w:val="00723384"/>
    <w:rsid w:val="007269D9"/>
    <w:rsid w:val="007352A3"/>
    <w:rsid w:val="00755C09"/>
    <w:rsid w:val="007604F3"/>
    <w:rsid w:val="007735FD"/>
    <w:rsid w:val="00783FA2"/>
    <w:rsid w:val="00792FE2"/>
    <w:rsid w:val="0079685A"/>
    <w:rsid w:val="007A5191"/>
    <w:rsid w:val="007A602B"/>
    <w:rsid w:val="007B1CEB"/>
    <w:rsid w:val="007B2202"/>
    <w:rsid w:val="007B3402"/>
    <w:rsid w:val="007B5A89"/>
    <w:rsid w:val="007C2C5A"/>
    <w:rsid w:val="007D727B"/>
    <w:rsid w:val="00805243"/>
    <w:rsid w:val="008117FC"/>
    <w:rsid w:val="008358DF"/>
    <w:rsid w:val="00867815"/>
    <w:rsid w:val="00871AE3"/>
    <w:rsid w:val="00873F10"/>
    <w:rsid w:val="00882722"/>
    <w:rsid w:val="008910CA"/>
    <w:rsid w:val="00891EE6"/>
    <w:rsid w:val="008A298F"/>
    <w:rsid w:val="008C5736"/>
    <w:rsid w:val="008D7CEB"/>
    <w:rsid w:val="008E637A"/>
    <w:rsid w:val="008F0EAE"/>
    <w:rsid w:val="009042EE"/>
    <w:rsid w:val="009061B7"/>
    <w:rsid w:val="0095277E"/>
    <w:rsid w:val="00956A9D"/>
    <w:rsid w:val="00974666"/>
    <w:rsid w:val="0098246E"/>
    <w:rsid w:val="00982E85"/>
    <w:rsid w:val="00987298"/>
    <w:rsid w:val="009A31CA"/>
    <w:rsid w:val="009C52A2"/>
    <w:rsid w:val="009E268C"/>
    <w:rsid w:val="009F3A34"/>
    <w:rsid w:val="009F40D3"/>
    <w:rsid w:val="009F441B"/>
    <w:rsid w:val="00A20D91"/>
    <w:rsid w:val="00A26597"/>
    <w:rsid w:val="00A42391"/>
    <w:rsid w:val="00A521AA"/>
    <w:rsid w:val="00A52BB3"/>
    <w:rsid w:val="00A60890"/>
    <w:rsid w:val="00A65362"/>
    <w:rsid w:val="00A707C1"/>
    <w:rsid w:val="00A71950"/>
    <w:rsid w:val="00A82866"/>
    <w:rsid w:val="00A87E07"/>
    <w:rsid w:val="00A95F5B"/>
    <w:rsid w:val="00A9634A"/>
    <w:rsid w:val="00AC0B04"/>
    <w:rsid w:val="00B01861"/>
    <w:rsid w:val="00B3206F"/>
    <w:rsid w:val="00B34BBE"/>
    <w:rsid w:val="00B413E9"/>
    <w:rsid w:val="00B732BA"/>
    <w:rsid w:val="00B80CC5"/>
    <w:rsid w:val="00B84912"/>
    <w:rsid w:val="00BA0B5D"/>
    <w:rsid w:val="00BA2E86"/>
    <w:rsid w:val="00BB5D3D"/>
    <w:rsid w:val="00BC20A5"/>
    <w:rsid w:val="00BC344A"/>
    <w:rsid w:val="00BC4A24"/>
    <w:rsid w:val="00BE060D"/>
    <w:rsid w:val="00BE6C7D"/>
    <w:rsid w:val="00C01899"/>
    <w:rsid w:val="00C06811"/>
    <w:rsid w:val="00C35D8E"/>
    <w:rsid w:val="00C5211A"/>
    <w:rsid w:val="00C56ECA"/>
    <w:rsid w:val="00C60495"/>
    <w:rsid w:val="00C61F7B"/>
    <w:rsid w:val="00C63607"/>
    <w:rsid w:val="00C74A79"/>
    <w:rsid w:val="00C74D38"/>
    <w:rsid w:val="00CA0586"/>
    <w:rsid w:val="00CB7EFA"/>
    <w:rsid w:val="00CD15BD"/>
    <w:rsid w:val="00D05360"/>
    <w:rsid w:val="00D12BC8"/>
    <w:rsid w:val="00D20A2A"/>
    <w:rsid w:val="00D26AF1"/>
    <w:rsid w:val="00D26E3E"/>
    <w:rsid w:val="00D32B8D"/>
    <w:rsid w:val="00D3665A"/>
    <w:rsid w:val="00D47421"/>
    <w:rsid w:val="00D66DA1"/>
    <w:rsid w:val="00D77440"/>
    <w:rsid w:val="00D86FCC"/>
    <w:rsid w:val="00D957B0"/>
    <w:rsid w:val="00DA1387"/>
    <w:rsid w:val="00DA6744"/>
    <w:rsid w:val="00DB3B57"/>
    <w:rsid w:val="00DC0961"/>
    <w:rsid w:val="00DD42F4"/>
    <w:rsid w:val="00DE5DF7"/>
    <w:rsid w:val="00DF215A"/>
    <w:rsid w:val="00DF64A5"/>
    <w:rsid w:val="00E104F0"/>
    <w:rsid w:val="00E15267"/>
    <w:rsid w:val="00E21941"/>
    <w:rsid w:val="00E32E89"/>
    <w:rsid w:val="00E67059"/>
    <w:rsid w:val="00E75C19"/>
    <w:rsid w:val="00E827D7"/>
    <w:rsid w:val="00EA7C32"/>
    <w:rsid w:val="00EB2210"/>
    <w:rsid w:val="00EC0247"/>
    <w:rsid w:val="00EC3F0F"/>
    <w:rsid w:val="00EC4AA1"/>
    <w:rsid w:val="00EC701E"/>
    <w:rsid w:val="00ED3290"/>
    <w:rsid w:val="00ED3D18"/>
    <w:rsid w:val="00EF5610"/>
    <w:rsid w:val="00EF7EF5"/>
    <w:rsid w:val="00F02B6A"/>
    <w:rsid w:val="00F21BA1"/>
    <w:rsid w:val="00F21CC3"/>
    <w:rsid w:val="00F26C59"/>
    <w:rsid w:val="00F27B93"/>
    <w:rsid w:val="00F413C1"/>
    <w:rsid w:val="00F42317"/>
    <w:rsid w:val="00F52716"/>
    <w:rsid w:val="00F57AE7"/>
    <w:rsid w:val="00F85ADD"/>
    <w:rsid w:val="00F8694D"/>
    <w:rsid w:val="00F96A62"/>
    <w:rsid w:val="00FA149C"/>
    <w:rsid w:val="00FA7D38"/>
    <w:rsid w:val="00FB042D"/>
    <w:rsid w:val="00FC7CE9"/>
    <w:rsid w:val="00FE0D15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0CE4"/>
  <w15:docId w15:val="{4AC1C1CC-EC6A-41C9-BB82-EEE9F03D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A2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78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78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F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F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3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3F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3F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3F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F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3FA2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rsid w:val="00783FA2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783FA2"/>
    <w:rPr>
      <w:rFonts w:ascii="Arial" w:eastAsia="Times New Roman" w:hAnsi="Arial" w:cs="Times New Roman"/>
      <w:kern w:val="0"/>
      <w:sz w:val="20"/>
      <w:szCs w:val="20"/>
      <w:lang w:eastAsia="pt-BR"/>
    </w:rPr>
  </w:style>
  <w:style w:type="character" w:styleId="Hyperlink">
    <w:name w:val="Hyperlink"/>
    <w:rsid w:val="00783FA2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qFormat/>
    <w:rsid w:val="00783FA2"/>
    <w:pPr>
      <w:jc w:val="center"/>
    </w:pPr>
    <w:rPr>
      <w:rFonts w:ascii="Times New Roman" w:hAnsi="Times New Roman"/>
      <w:b/>
    </w:rPr>
  </w:style>
  <w:style w:type="character" w:styleId="Nmerodepgina">
    <w:name w:val="page number"/>
    <w:rsid w:val="00783FA2"/>
    <w:rPr>
      <w:rFonts w:cs="Times New Roman"/>
    </w:rPr>
  </w:style>
  <w:style w:type="paragraph" w:customStyle="1" w:styleId="PargrafodaLista1">
    <w:name w:val="Parágrafo da Lista1"/>
    <w:basedOn w:val="Normal"/>
    <w:rsid w:val="00783FA2"/>
    <w:pPr>
      <w:ind w:left="708"/>
    </w:pPr>
  </w:style>
  <w:style w:type="paragraph" w:customStyle="1" w:styleId="Default">
    <w:name w:val="Default"/>
    <w:rsid w:val="00783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0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EAE"/>
    <w:rPr>
      <w:rFonts w:ascii="Arial" w:eastAsia="Times New Roman" w:hAnsi="Arial" w:cs="Times New Roman"/>
      <w:kern w:val="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604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0495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0495"/>
    <w:rPr>
      <w:rFonts w:ascii="Arial" w:eastAsia="Times New Roman" w:hAnsi="Arial" w:cs="Times New Roman"/>
      <w:kern w:val="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04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0495"/>
    <w:rPr>
      <w:rFonts w:ascii="Arial" w:eastAsia="Times New Roman" w:hAnsi="Arial" w:cs="Times New Roman"/>
      <w:b/>
      <w:bCs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64B0-BF87-4F87-B8F7-3C836AA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Elania</cp:lastModifiedBy>
  <cp:revision>22</cp:revision>
  <cp:lastPrinted>2026-03-24T15:10:00Z</cp:lastPrinted>
  <dcterms:created xsi:type="dcterms:W3CDTF">2026-03-24T14:54:00Z</dcterms:created>
  <dcterms:modified xsi:type="dcterms:W3CDTF">2026-03-24T15:10:00Z</dcterms:modified>
</cp:coreProperties>
</file>