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78" w:rsidRPr="00D76078" w:rsidRDefault="00D76078" w:rsidP="00D76078">
      <w:pPr>
        <w:jc w:val="center"/>
        <w:rPr>
          <w:b/>
        </w:rPr>
      </w:pPr>
      <w:r w:rsidRPr="00D76078">
        <w:rPr>
          <w:b/>
        </w:rPr>
        <w:t>CONSELHO ESTADUAL DE EDUCAÇÃO DO PIAUÍ – CEE/PI</w:t>
      </w:r>
    </w:p>
    <w:p w:rsidR="00D76078" w:rsidRPr="00D76078" w:rsidRDefault="00D76078" w:rsidP="00D76078">
      <w:pPr>
        <w:jc w:val="center"/>
        <w:rPr>
          <w:b/>
        </w:rPr>
      </w:pPr>
      <w:r w:rsidRPr="00D76078">
        <w:rPr>
          <w:b/>
        </w:rPr>
        <w:t xml:space="preserve">NOTA DE ESCLARECIMENTO </w:t>
      </w:r>
      <w:proofErr w:type="gramStart"/>
      <w:r>
        <w:rPr>
          <w:b/>
        </w:rPr>
        <w:t>2</w:t>
      </w:r>
      <w:proofErr w:type="gramEnd"/>
    </w:p>
    <w:p w:rsidR="00D76078" w:rsidRPr="00D76078" w:rsidRDefault="00D76078" w:rsidP="00D76078">
      <w:pPr>
        <w:jc w:val="center"/>
        <w:rPr>
          <w:b/>
        </w:rPr>
      </w:pPr>
      <w:r w:rsidRPr="00D76078">
        <w:rPr>
          <w:b/>
        </w:rPr>
        <w:t>EDITAL Nº 01/17</w:t>
      </w:r>
    </w:p>
    <w:p w:rsidR="00D76078" w:rsidRPr="00D76078" w:rsidRDefault="00D76078" w:rsidP="00D76078">
      <w:pPr>
        <w:jc w:val="both"/>
        <w:rPr>
          <w:b/>
        </w:rPr>
      </w:pPr>
    </w:p>
    <w:p w:rsidR="00D76078" w:rsidRDefault="00D76078" w:rsidP="00E74371">
      <w:pPr>
        <w:jc w:val="both"/>
        <w:rPr>
          <w:b/>
        </w:rPr>
      </w:pPr>
    </w:p>
    <w:p w:rsidR="00CC4E7B" w:rsidRPr="00E74371" w:rsidRDefault="00CC4E7B" w:rsidP="00E74371">
      <w:pPr>
        <w:jc w:val="both"/>
        <w:rPr>
          <w:b/>
        </w:rPr>
      </w:pPr>
      <w:r w:rsidRPr="00E74371">
        <w:rPr>
          <w:b/>
        </w:rPr>
        <w:t xml:space="preserve">PRORROGAÇÃO DO PRAZO DE INSCRIÇÕES DO TESTE SELETIVO </w:t>
      </w:r>
      <w:r w:rsidR="00E74371" w:rsidRPr="00E74371">
        <w:rPr>
          <w:b/>
        </w:rPr>
        <w:t>PARA CONSULTORES DAS COMISSÕES VERIFICADORAS DOS CURSOS TÉCNICOS DO SISTEMA ESTADUAL DE EDUCAÇÃO DO PIAUÍ</w:t>
      </w:r>
      <w:r w:rsidR="00E74371">
        <w:rPr>
          <w:b/>
        </w:rPr>
        <w:t>.</w:t>
      </w:r>
    </w:p>
    <w:p w:rsidR="00CC4E7B" w:rsidRPr="00E74371" w:rsidRDefault="00CC4E7B" w:rsidP="00E74371">
      <w:pPr>
        <w:jc w:val="both"/>
        <w:rPr>
          <w:b/>
        </w:rPr>
      </w:pPr>
    </w:p>
    <w:p w:rsidR="00985AFD" w:rsidRPr="00E74371" w:rsidRDefault="00CC4E7B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E74371">
        <w:rPr>
          <w:rFonts w:ascii="Arial" w:hAnsi="Arial" w:cs="Arial"/>
        </w:rPr>
        <w:t xml:space="preserve">A Presidente do Conselho Estadual de Educação do Piauí – CEE/PI comunica a prorrogação do prazo do Edital n°. 01/2017, concernente Seletivo para Consultores das Comissões Verificadoras dos Cursos Técnicos do Sistema Estadual de Educação do Piauí até </w:t>
      </w:r>
      <w:proofErr w:type="gramStart"/>
      <w:r w:rsidR="00985AFD" w:rsidRPr="00E74371">
        <w:rPr>
          <w:rFonts w:ascii="Arial" w:hAnsi="Arial" w:cs="Arial"/>
        </w:rPr>
        <w:t>a</w:t>
      </w:r>
      <w:r w:rsidRPr="00E74371">
        <w:rPr>
          <w:rFonts w:ascii="Arial" w:hAnsi="Arial" w:cs="Arial"/>
        </w:rPr>
        <w:t>s</w:t>
      </w:r>
      <w:proofErr w:type="gramEnd"/>
      <w:r w:rsidRPr="00E74371">
        <w:rPr>
          <w:rFonts w:ascii="Arial" w:hAnsi="Arial" w:cs="Arial"/>
        </w:rPr>
        <w:t xml:space="preserve"> 23h59min do dia </w:t>
      </w:r>
      <w:r w:rsidR="00985AFD" w:rsidRPr="00E74371">
        <w:rPr>
          <w:rFonts w:ascii="Arial" w:hAnsi="Arial" w:cs="Arial"/>
        </w:rPr>
        <w:t xml:space="preserve">29 de maio de 2017. </w:t>
      </w:r>
      <w:r w:rsidR="00985AFD" w:rsidRPr="00E74371">
        <w:rPr>
          <w:rFonts w:ascii="Arial" w:hAnsi="Arial" w:cs="Arial"/>
        </w:rPr>
        <w:t>As etapas do Processo Seletivo obedecerão ao cronograma abaixo:</w:t>
      </w:r>
    </w:p>
    <w:p w:rsidR="00985AFD" w:rsidRPr="00E74371" w:rsidRDefault="00985AFD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 w:rsidRPr="00E74371">
        <w:rPr>
          <w:rFonts w:ascii="Helvetica" w:hAnsi="Helvetica" w:cs="Helvetica"/>
          <w:color w:val="666666"/>
          <w:sz w:val="20"/>
          <w:szCs w:val="20"/>
        </w:rPr>
        <w:t> </w:t>
      </w:r>
    </w:p>
    <w:p w:rsidR="00985AFD" w:rsidRPr="00E74371" w:rsidRDefault="00E74371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Style w:val="Forte"/>
          <w:rFonts w:ascii="Helvetica" w:hAnsi="Helvetica" w:cs="Helvetica"/>
          <w:b w:val="0"/>
          <w:color w:val="666666"/>
          <w:sz w:val="20"/>
          <w:szCs w:val="20"/>
        </w:rPr>
        <w:t xml:space="preserve"> </w:t>
      </w:r>
      <w:r w:rsidR="00985AFD" w:rsidRPr="00D76078">
        <w:rPr>
          <w:rStyle w:val="Forte"/>
          <w:rFonts w:ascii="Arial" w:hAnsi="Arial" w:cs="Arial"/>
          <w:color w:val="666666"/>
          <w:sz w:val="20"/>
          <w:szCs w:val="20"/>
        </w:rPr>
        <w:t>ETAPAS</w:t>
      </w:r>
      <w:r w:rsidR="00985AFD" w:rsidRPr="00D76078">
        <w:rPr>
          <w:rFonts w:ascii="Arial" w:hAnsi="Arial" w:cs="Arial"/>
          <w:color w:val="666666"/>
          <w:sz w:val="20"/>
          <w:szCs w:val="20"/>
        </w:rPr>
        <w:t xml:space="preserve">      </w:t>
      </w:r>
      <w:r w:rsidR="00985AFD" w:rsidRPr="00E74371">
        <w:rPr>
          <w:rFonts w:ascii="Arial" w:hAnsi="Arial" w:cs="Arial"/>
          <w:color w:val="666666"/>
          <w:sz w:val="20"/>
          <w:szCs w:val="20"/>
        </w:rPr>
        <w:t>                             </w:t>
      </w:r>
      <w:r w:rsidR="00985AFD" w:rsidRPr="00E74371"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 w:rsidR="00985AFD" w:rsidRPr="00E74371">
        <w:rPr>
          <w:rStyle w:val="Forte"/>
          <w:rFonts w:ascii="Arial" w:hAnsi="Arial" w:cs="Arial"/>
          <w:b w:val="0"/>
          <w:color w:val="666666"/>
          <w:sz w:val="20"/>
          <w:szCs w:val="20"/>
        </w:rPr>
        <w:t>                       </w:t>
      </w:r>
      <w:r w:rsidR="00985AFD" w:rsidRPr="00E74371">
        <w:rPr>
          <w:rStyle w:val="Forte"/>
          <w:rFonts w:ascii="Arial" w:hAnsi="Arial" w:cs="Arial"/>
          <w:b w:val="0"/>
          <w:color w:val="666666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E74371">
        <w:rPr>
          <w:rStyle w:val="Forte"/>
          <w:rFonts w:ascii="Arial" w:hAnsi="Arial" w:cs="Arial"/>
          <w:b w:val="0"/>
          <w:color w:val="666666"/>
          <w:sz w:val="20"/>
          <w:szCs w:val="20"/>
        </w:rPr>
        <w:t xml:space="preserve">                                                                                       </w:t>
      </w:r>
      <w:r w:rsidR="00985AFD" w:rsidRPr="00D76078">
        <w:rPr>
          <w:rStyle w:val="Forte"/>
          <w:rFonts w:ascii="Arial" w:hAnsi="Arial" w:cs="Arial"/>
          <w:color w:val="666666"/>
          <w:sz w:val="20"/>
          <w:szCs w:val="20"/>
        </w:rPr>
        <w:t>DATAS</w:t>
      </w:r>
      <w:r w:rsidR="00985AFD" w:rsidRPr="00D76078">
        <w:rPr>
          <w:rFonts w:ascii="Arial" w:hAnsi="Arial" w:cs="Arial"/>
          <w:color w:val="666666"/>
          <w:sz w:val="20"/>
          <w:szCs w:val="20"/>
        </w:rPr>
        <w:br/>
      </w:r>
      <w:r w:rsidR="00985AFD" w:rsidRPr="00E74371">
        <w:rPr>
          <w:rFonts w:ascii="Arial" w:hAnsi="Arial" w:cs="Arial"/>
          <w:color w:val="666666"/>
          <w:sz w:val="20"/>
          <w:szCs w:val="20"/>
        </w:rPr>
        <w:t>Lançamento e divulgação do Edital</w:t>
      </w:r>
      <w:proofErr w:type="gramStart"/>
      <w:r w:rsidRPr="00E74371">
        <w:rPr>
          <w:rFonts w:ascii="Arial" w:hAnsi="Arial" w:cs="Arial"/>
          <w:color w:val="666666"/>
          <w:sz w:val="20"/>
          <w:szCs w:val="20"/>
        </w:rPr>
        <w:t xml:space="preserve"> </w:t>
      </w:r>
      <w:r w:rsidR="00985AFD" w:rsidRPr="00E74371">
        <w:rPr>
          <w:rFonts w:ascii="Arial" w:hAnsi="Arial" w:cs="Arial"/>
          <w:color w:val="666666"/>
          <w:sz w:val="20"/>
          <w:szCs w:val="20"/>
        </w:rPr>
        <w:t xml:space="preserve"> ...</w:t>
      </w:r>
      <w:proofErr w:type="gramEnd"/>
      <w:r w:rsidR="00985AFD" w:rsidRPr="00E74371">
        <w:rPr>
          <w:rFonts w:ascii="Arial" w:hAnsi="Arial" w:cs="Arial"/>
          <w:color w:val="666666"/>
          <w:sz w:val="20"/>
          <w:szCs w:val="20"/>
        </w:rPr>
        <w:t>.......................</w:t>
      </w:r>
      <w:r w:rsidR="00985AFD" w:rsidRPr="00E74371">
        <w:rPr>
          <w:rFonts w:ascii="Arial" w:hAnsi="Arial" w:cs="Arial"/>
          <w:color w:val="666666"/>
          <w:sz w:val="20"/>
          <w:szCs w:val="20"/>
        </w:rPr>
        <w:t>...........</w:t>
      </w:r>
      <w:r w:rsidR="00985AFD" w:rsidRPr="00E74371">
        <w:rPr>
          <w:rFonts w:ascii="Arial" w:hAnsi="Arial" w:cs="Arial"/>
          <w:color w:val="666666"/>
          <w:sz w:val="20"/>
          <w:szCs w:val="20"/>
        </w:rPr>
        <w:t>..............................</w:t>
      </w:r>
      <w:r w:rsidRPr="00E74371">
        <w:rPr>
          <w:rFonts w:ascii="Arial" w:hAnsi="Arial" w:cs="Arial"/>
          <w:color w:val="666666"/>
          <w:sz w:val="20"/>
          <w:szCs w:val="20"/>
        </w:rPr>
        <w:t>.</w:t>
      </w:r>
      <w:r w:rsidR="00985AFD" w:rsidRPr="00E74371">
        <w:rPr>
          <w:rFonts w:ascii="Arial" w:hAnsi="Arial" w:cs="Arial"/>
          <w:color w:val="666666"/>
          <w:sz w:val="20"/>
          <w:szCs w:val="20"/>
        </w:rPr>
        <w:t>.......08.05.17</w:t>
      </w:r>
      <w:r w:rsidR="00985AFD" w:rsidRPr="00E74371">
        <w:rPr>
          <w:rFonts w:ascii="Arial" w:hAnsi="Arial" w:cs="Arial"/>
          <w:color w:val="666666"/>
          <w:sz w:val="20"/>
          <w:szCs w:val="20"/>
        </w:rPr>
        <w:br/>
      </w:r>
      <w:r w:rsidR="00985AFD" w:rsidRPr="00E74371">
        <w:rPr>
          <w:rFonts w:ascii="Arial" w:hAnsi="Arial" w:cs="Arial"/>
          <w:color w:val="666666"/>
          <w:sz w:val="20"/>
          <w:szCs w:val="20"/>
        </w:rPr>
        <w:br/>
        <w:t>Inscrições ...................................................................................................</w:t>
      </w:r>
      <w:r w:rsidRPr="00E74371">
        <w:rPr>
          <w:rFonts w:ascii="Arial" w:hAnsi="Arial" w:cs="Arial"/>
          <w:color w:val="666666"/>
          <w:sz w:val="20"/>
          <w:szCs w:val="20"/>
        </w:rPr>
        <w:t>.......</w:t>
      </w:r>
      <w:r w:rsidR="00985AFD" w:rsidRPr="00E74371">
        <w:rPr>
          <w:rFonts w:ascii="Arial" w:hAnsi="Arial" w:cs="Arial"/>
          <w:color w:val="666666"/>
          <w:sz w:val="20"/>
          <w:szCs w:val="20"/>
        </w:rPr>
        <w:t>...08 a 29.05.2017</w:t>
      </w:r>
    </w:p>
    <w:p w:rsidR="00985AFD" w:rsidRPr="00E74371" w:rsidRDefault="00985AFD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66666"/>
          <w:sz w:val="20"/>
          <w:szCs w:val="20"/>
        </w:rPr>
      </w:pPr>
      <w:r w:rsidRPr="00E74371">
        <w:rPr>
          <w:rFonts w:ascii="Arial" w:hAnsi="Arial" w:cs="Arial"/>
          <w:color w:val="666666"/>
          <w:sz w:val="20"/>
          <w:szCs w:val="20"/>
        </w:rPr>
        <w:t>Homologação das Inscrições</w:t>
      </w:r>
      <w:proofErr w:type="gramStart"/>
      <w:r w:rsidR="00E74371" w:rsidRPr="00E74371">
        <w:rPr>
          <w:rFonts w:ascii="Arial" w:hAnsi="Arial" w:cs="Arial"/>
          <w:color w:val="666666"/>
          <w:sz w:val="20"/>
          <w:szCs w:val="20"/>
        </w:rPr>
        <w:t xml:space="preserve"> </w:t>
      </w:r>
      <w:r w:rsidRPr="00E74371">
        <w:rPr>
          <w:rFonts w:ascii="Arial" w:hAnsi="Arial" w:cs="Arial"/>
          <w:color w:val="666666"/>
          <w:sz w:val="20"/>
          <w:szCs w:val="20"/>
        </w:rPr>
        <w:t xml:space="preserve"> </w:t>
      </w:r>
      <w:r w:rsidRPr="00E74371">
        <w:rPr>
          <w:rFonts w:ascii="Arial" w:hAnsi="Arial" w:cs="Arial"/>
          <w:color w:val="666666"/>
          <w:sz w:val="20"/>
          <w:szCs w:val="20"/>
        </w:rPr>
        <w:t>...</w:t>
      </w:r>
      <w:proofErr w:type="gramEnd"/>
      <w:r w:rsidRPr="00E74371">
        <w:rPr>
          <w:rFonts w:ascii="Arial" w:hAnsi="Arial" w:cs="Arial"/>
          <w:color w:val="666666"/>
          <w:sz w:val="20"/>
          <w:szCs w:val="20"/>
        </w:rPr>
        <w:t>.........</w:t>
      </w:r>
      <w:r w:rsidRPr="00E74371">
        <w:rPr>
          <w:rFonts w:ascii="Arial" w:hAnsi="Arial" w:cs="Arial"/>
          <w:color w:val="666666"/>
          <w:sz w:val="20"/>
          <w:szCs w:val="20"/>
        </w:rPr>
        <w:t>......................................................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.....</w:t>
      </w:r>
      <w:r w:rsidRPr="00E74371">
        <w:rPr>
          <w:rFonts w:ascii="Arial" w:hAnsi="Arial" w:cs="Arial"/>
          <w:color w:val="666666"/>
          <w:sz w:val="20"/>
          <w:szCs w:val="20"/>
        </w:rPr>
        <w:t>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</w:t>
      </w:r>
      <w:r w:rsidRPr="00E74371">
        <w:rPr>
          <w:rFonts w:ascii="Arial" w:hAnsi="Arial" w:cs="Arial"/>
          <w:color w:val="666666"/>
          <w:sz w:val="20"/>
          <w:szCs w:val="20"/>
        </w:rPr>
        <w:t>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</w:t>
      </w:r>
      <w:r w:rsidRPr="00E74371">
        <w:rPr>
          <w:rFonts w:ascii="Arial" w:hAnsi="Arial" w:cs="Arial"/>
          <w:color w:val="666666"/>
          <w:sz w:val="20"/>
          <w:szCs w:val="20"/>
        </w:rPr>
        <w:t>....31.05.2017</w:t>
      </w:r>
    </w:p>
    <w:p w:rsidR="00985AFD" w:rsidRPr="00E74371" w:rsidRDefault="00985AFD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66666"/>
          <w:sz w:val="20"/>
          <w:szCs w:val="20"/>
        </w:rPr>
      </w:pPr>
      <w:r w:rsidRPr="00E74371">
        <w:rPr>
          <w:rFonts w:ascii="Arial" w:hAnsi="Arial" w:cs="Arial"/>
          <w:color w:val="666666"/>
          <w:sz w:val="20"/>
          <w:szCs w:val="20"/>
        </w:rPr>
        <w:t>Prazo para interposição de recursos</w:t>
      </w:r>
      <w:proofErr w:type="gramStart"/>
      <w:r w:rsidR="00E74371" w:rsidRPr="00E74371">
        <w:rPr>
          <w:rFonts w:ascii="Arial" w:hAnsi="Arial" w:cs="Arial"/>
          <w:color w:val="666666"/>
          <w:sz w:val="20"/>
          <w:szCs w:val="20"/>
        </w:rPr>
        <w:t xml:space="preserve"> </w:t>
      </w:r>
      <w:r w:rsidRPr="00E74371">
        <w:rPr>
          <w:rFonts w:ascii="Arial" w:hAnsi="Arial" w:cs="Arial"/>
          <w:color w:val="666666"/>
          <w:sz w:val="20"/>
          <w:szCs w:val="20"/>
        </w:rPr>
        <w:t xml:space="preserve"> ...</w:t>
      </w:r>
      <w:proofErr w:type="gramEnd"/>
      <w:r w:rsidRPr="00E74371">
        <w:rPr>
          <w:rFonts w:ascii="Arial" w:hAnsi="Arial" w:cs="Arial"/>
          <w:color w:val="666666"/>
          <w:sz w:val="20"/>
          <w:szCs w:val="20"/>
        </w:rPr>
        <w:t>.....................</w:t>
      </w:r>
      <w:r w:rsidRPr="00E74371">
        <w:rPr>
          <w:rFonts w:ascii="Arial" w:hAnsi="Arial" w:cs="Arial"/>
          <w:color w:val="666666"/>
          <w:sz w:val="20"/>
          <w:szCs w:val="20"/>
        </w:rPr>
        <w:t>......</w:t>
      </w:r>
      <w:r w:rsidRPr="00E74371">
        <w:rPr>
          <w:rFonts w:ascii="Arial" w:hAnsi="Arial" w:cs="Arial"/>
          <w:color w:val="666666"/>
          <w:sz w:val="20"/>
          <w:szCs w:val="20"/>
        </w:rPr>
        <w:t>...............................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......</w:t>
      </w:r>
      <w:r w:rsidRPr="00E74371">
        <w:rPr>
          <w:rFonts w:ascii="Arial" w:hAnsi="Arial" w:cs="Arial"/>
          <w:color w:val="666666"/>
          <w:sz w:val="20"/>
          <w:szCs w:val="20"/>
        </w:rPr>
        <w:t>.......01.06.2017</w:t>
      </w:r>
    </w:p>
    <w:p w:rsidR="00985AFD" w:rsidRPr="00E74371" w:rsidRDefault="00985AFD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66666"/>
          <w:sz w:val="20"/>
          <w:szCs w:val="20"/>
        </w:rPr>
      </w:pPr>
      <w:r w:rsidRPr="00E74371">
        <w:rPr>
          <w:rFonts w:ascii="Arial" w:hAnsi="Arial" w:cs="Arial"/>
          <w:color w:val="666666"/>
          <w:sz w:val="20"/>
          <w:szCs w:val="20"/>
        </w:rPr>
        <w:t xml:space="preserve">Resultado dos </w:t>
      </w:r>
      <w:proofErr w:type="gramStart"/>
      <w:r w:rsidR="00E74371" w:rsidRPr="00E74371">
        <w:rPr>
          <w:rFonts w:ascii="Arial" w:hAnsi="Arial" w:cs="Arial"/>
          <w:color w:val="666666"/>
          <w:sz w:val="20"/>
          <w:szCs w:val="20"/>
        </w:rPr>
        <w:t>r</w:t>
      </w:r>
      <w:r w:rsidRPr="00E74371">
        <w:rPr>
          <w:rFonts w:ascii="Arial" w:hAnsi="Arial" w:cs="Arial"/>
          <w:color w:val="666666"/>
          <w:sz w:val="20"/>
          <w:szCs w:val="20"/>
        </w:rPr>
        <w:t>ecursos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 xml:space="preserve"> </w:t>
      </w:r>
      <w:r w:rsidRPr="00E74371">
        <w:rPr>
          <w:rFonts w:ascii="Arial" w:hAnsi="Arial" w:cs="Arial"/>
          <w:color w:val="666666"/>
          <w:sz w:val="20"/>
          <w:szCs w:val="20"/>
        </w:rPr>
        <w:t>...</w:t>
      </w:r>
      <w:proofErr w:type="gramEnd"/>
      <w:r w:rsidRPr="00E74371">
        <w:rPr>
          <w:rFonts w:ascii="Arial" w:hAnsi="Arial" w:cs="Arial"/>
          <w:color w:val="666666"/>
          <w:sz w:val="20"/>
          <w:szCs w:val="20"/>
        </w:rPr>
        <w:t>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.....</w:t>
      </w:r>
      <w:r w:rsidRPr="00E74371">
        <w:rPr>
          <w:rFonts w:ascii="Arial" w:hAnsi="Arial" w:cs="Arial"/>
          <w:color w:val="666666"/>
          <w:sz w:val="20"/>
          <w:szCs w:val="20"/>
        </w:rPr>
        <w:t>.................................................................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.....</w:t>
      </w:r>
      <w:r w:rsidRPr="00E74371">
        <w:rPr>
          <w:rFonts w:ascii="Arial" w:hAnsi="Arial" w:cs="Arial"/>
          <w:color w:val="666666"/>
          <w:sz w:val="20"/>
          <w:szCs w:val="20"/>
        </w:rPr>
        <w:t>.......02.06.2017</w:t>
      </w:r>
    </w:p>
    <w:p w:rsidR="00985AFD" w:rsidRPr="00E74371" w:rsidRDefault="00985AFD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66666"/>
          <w:sz w:val="20"/>
          <w:szCs w:val="20"/>
        </w:rPr>
      </w:pPr>
      <w:r w:rsidRPr="00E74371">
        <w:rPr>
          <w:rFonts w:ascii="Arial" w:hAnsi="Arial" w:cs="Arial"/>
          <w:color w:val="666666"/>
          <w:sz w:val="20"/>
          <w:szCs w:val="20"/>
        </w:rPr>
        <w:t>Análise documental dos candidatos</w:t>
      </w:r>
      <w:proofErr w:type="gramStart"/>
      <w:r w:rsidR="00E74371" w:rsidRPr="00E74371">
        <w:rPr>
          <w:rFonts w:ascii="Arial" w:hAnsi="Arial" w:cs="Arial"/>
          <w:color w:val="666666"/>
          <w:sz w:val="20"/>
          <w:szCs w:val="20"/>
        </w:rPr>
        <w:t xml:space="preserve"> </w:t>
      </w:r>
      <w:r w:rsidRPr="00E74371">
        <w:rPr>
          <w:rFonts w:ascii="Arial" w:hAnsi="Arial" w:cs="Arial"/>
          <w:color w:val="666666"/>
          <w:sz w:val="20"/>
          <w:szCs w:val="20"/>
        </w:rPr>
        <w:t xml:space="preserve"> ...</w:t>
      </w:r>
      <w:proofErr w:type="gramEnd"/>
      <w:r w:rsidRPr="00E74371">
        <w:rPr>
          <w:rFonts w:ascii="Arial" w:hAnsi="Arial" w:cs="Arial"/>
          <w:color w:val="666666"/>
          <w:sz w:val="20"/>
          <w:szCs w:val="20"/>
        </w:rPr>
        <w:t>....................................................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......</w:t>
      </w:r>
      <w:r w:rsidRPr="00E74371">
        <w:rPr>
          <w:rFonts w:ascii="Arial" w:hAnsi="Arial" w:cs="Arial"/>
          <w:color w:val="666666"/>
          <w:sz w:val="20"/>
          <w:szCs w:val="20"/>
        </w:rPr>
        <w:t>....05 a 09.06.2017</w:t>
      </w:r>
    </w:p>
    <w:p w:rsidR="00985AFD" w:rsidRPr="00E74371" w:rsidRDefault="00985AFD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66666"/>
          <w:sz w:val="20"/>
          <w:szCs w:val="20"/>
        </w:rPr>
      </w:pPr>
      <w:r w:rsidRPr="00E74371">
        <w:rPr>
          <w:rFonts w:ascii="Arial" w:hAnsi="Arial" w:cs="Arial"/>
          <w:color w:val="666666"/>
          <w:sz w:val="20"/>
          <w:szCs w:val="20"/>
        </w:rPr>
        <w:t>Resultado da análise documental</w:t>
      </w:r>
      <w:proofErr w:type="gramStart"/>
      <w:r w:rsidRPr="00E74371">
        <w:rPr>
          <w:rFonts w:ascii="Arial" w:hAnsi="Arial" w:cs="Arial"/>
          <w:color w:val="666666"/>
          <w:sz w:val="20"/>
          <w:szCs w:val="20"/>
        </w:rPr>
        <w:t>............................................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....</w:t>
      </w:r>
      <w:r w:rsidRPr="00E74371">
        <w:rPr>
          <w:rFonts w:ascii="Arial" w:hAnsi="Arial" w:cs="Arial"/>
          <w:color w:val="666666"/>
          <w:sz w:val="20"/>
          <w:szCs w:val="20"/>
        </w:rPr>
        <w:t>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......</w:t>
      </w:r>
      <w:r w:rsidRPr="00E74371">
        <w:rPr>
          <w:rFonts w:ascii="Arial" w:hAnsi="Arial" w:cs="Arial"/>
          <w:color w:val="666666"/>
          <w:sz w:val="20"/>
          <w:szCs w:val="20"/>
        </w:rPr>
        <w:t>.................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</w:t>
      </w:r>
      <w:r w:rsidRPr="00E74371">
        <w:rPr>
          <w:rFonts w:ascii="Arial" w:hAnsi="Arial" w:cs="Arial"/>
          <w:color w:val="666666"/>
          <w:sz w:val="20"/>
          <w:szCs w:val="20"/>
        </w:rPr>
        <w:t>....</w:t>
      </w:r>
      <w:proofErr w:type="gramEnd"/>
      <w:r w:rsidRPr="00E74371">
        <w:rPr>
          <w:rFonts w:ascii="Arial" w:hAnsi="Arial" w:cs="Arial"/>
          <w:color w:val="666666"/>
          <w:sz w:val="20"/>
          <w:szCs w:val="20"/>
        </w:rPr>
        <w:t>09.06.2017</w:t>
      </w:r>
    </w:p>
    <w:p w:rsidR="00985AFD" w:rsidRPr="00E74371" w:rsidRDefault="00985AFD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66666"/>
          <w:sz w:val="20"/>
          <w:szCs w:val="20"/>
        </w:rPr>
      </w:pPr>
      <w:r w:rsidRPr="00E74371">
        <w:rPr>
          <w:rFonts w:ascii="Arial" w:hAnsi="Arial" w:cs="Arial"/>
          <w:color w:val="666666"/>
          <w:sz w:val="20"/>
          <w:szCs w:val="20"/>
        </w:rPr>
        <w:t xml:space="preserve">Prazo para interposição de </w:t>
      </w:r>
      <w:proofErr w:type="gramStart"/>
      <w:r w:rsidRPr="00E74371">
        <w:rPr>
          <w:rFonts w:ascii="Arial" w:hAnsi="Arial" w:cs="Arial"/>
          <w:color w:val="666666"/>
          <w:sz w:val="20"/>
          <w:szCs w:val="20"/>
        </w:rPr>
        <w:t>recursos ...</w:t>
      </w:r>
      <w:proofErr w:type="gramEnd"/>
      <w:r w:rsidRPr="00E74371">
        <w:rPr>
          <w:rFonts w:ascii="Arial" w:hAnsi="Arial" w:cs="Arial"/>
          <w:color w:val="666666"/>
          <w:sz w:val="20"/>
          <w:szCs w:val="20"/>
        </w:rPr>
        <w:t>..........................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....</w:t>
      </w:r>
      <w:r w:rsidRPr="00E74371">
        <w:rPr>
          <w:rFonts w:ascii="Arial" w:hAnsi="Arial" w:cs="Arial"/>
          <w:color w:val="666666"/>
          <w:sz w:val="20"/>
          <w:szCs w:val="20"/>
        </w:rPr>
        <w:t>.......................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......</w:t>
      </w:r>
      <w:r w:rsidRPr="00E74371">
        <w:rPr>
          <w:rFonts w:ascii="Arial" w:hAnsi="Arial" w:cs="Arial"/>
          <w:color w:val="666666"/>
          <w:sz w:val="20"/>
          <w:szCs w:val="20"/>
        </w:rPr>
        <w:t>...........12.06.2017</w:t>
      </w:r>
    </w:p>
    <w:p w:rsidR="00985AFD" w:rsidRPr="00E74371" w:rsidRDefault="00985AFD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66666"/>
          <w:sz w:val="20"/>
          <w:szCs w:val="20"/>
        </w:rPr>
      </w:pPr>
      <w:r w:rsidRPr="00E74371">
        <w:rPr>
          <w:rFonts w:ascii="Arial" w:hAnsi="Arial" w:cs="Arial"/>
          <w:color w:val="666666"/>
          <w:sz w:val="20"/>
          <w:szCs w:val="20"/>
        </w:rPr>
        <w:t xml:space="preserve">Resultado da interposição e final </w:t>
      </w:r>
      <w:proofErr w:type="gramStart"/>
      <w:r w:rsidRPr="00E74371">
        <w:rPr>
          <w:rFonts w:ascii="Arial" w:hAnsi="Arial" w:cs="Arial"/>
          <w:color w:val="666666"/>
          <w:sz w:val="20"/>
          <w:szCs w:val="20"/>
        </w:rPr>
        <w:t>(Publicação no Diário Oficial do Estado do Cadastro de </w:t>
      </w:r>
    </w:p>
    <w:p w:rsidR="00985AFD" w:rsidRPr="00E74371" w:rsidRDefault="00985AFD" w:rsidP="00E7437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66666"/>
          <w:sz w:val="20"/>
          <w:szCs w:val="20"/>
        </w:rPr>
      </w:pPr>
      <w:r w:rsidRPr="00E74371">
        <w:rPr>
          <w:rFonts w:ascii="Arial" w:hAnsi="Arial" w:cs="Arial"/>
          <w:color w:val="666666"/>
          <w:sz w:val="20"/>
          <w:szCs w:val="20"/>
        </w:rPr>
        <w:t>Consultores nas suas respectivas áreas)</w:t>
      </w:r>
      <w:proofErr w:type="gramEnd"/>
      <w:r w:rsidRPr="00E74371">
        <w:rPr>
          <w:rFonts w:ascii="Arial" w:hAnsi="Arial" w:cs="Arial"/>
          <w:color w:val="666666"/>
          <w:sz w:val="20"/>
          <w:szCs w:val="20"/>
        </w:rPr>
        <w:t>............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</w:t>
      </w:r>
      <w:r w:rsidRPr="00E74371">
        <w:rPr>
          <w:rFonts w:ascii="Arial" w:hAnsi="Arial" w:cs="Arial"/>
          <w:color w:val="666666"/>
          <w:sz w:val="20"/>
          <w:szCs w:val="20"/>
        </w:rPr>
        <w:t>.......................................</w:t>
      </w:r>
      <w:r w:rsidR="00E74371" w:rsidRPr="00E74371">
        <w:rPr>
          <w:rFonts w:ascii="Arial" w:hAnsi="Arial" w:cs="Arial"/>
          <w:color w:val="666666"/>
          <w:sz w:val="20"/>
          <w:szCs w:val="20"/>
        </w:rPr>
        <w:t>....</w:t>
      </w:r>
      <w:r w:rsidRPr="00E74371">
        <w:rPr>
          <w:rFonts w:ascii="Arial" w:hAnsi="Arial" w:cs="Arial"/>
          <w:color w:val="666666"/>
          <w:sz w:val="20"/>
          <w:szCs w:val="20"/>
        </w:rPr>
        <w:t>........20.06.2017</w:t>
      </w:r>
    </w:p>
    <w:p w:rsidR="00D76078" w:rsidRDefault="00D76078" w:rsidP="00D76078">
      <w:pPr>
        <w:jc w:val="both"/>
      </w:pPr>
      <w:r>
        <w:t xml:space="preserve">                                                   </w:t>
      </w:r>
    </w:p>
    <w:p w:rsidR="00D76078" w:rsidRDefault="00985AFD" w:rsidP="00D76078">
      <w:pPr>
        <w:jc w:val="both"/>
      </w:pPr>
      <w:r w:rsidRPr="00E74371">
        <w:t xml:space="preserve"> </w:t>
      </w:r>
      <w:r w:rsidR="00D76078">
        <w:t xml:space="preserve">                                                 </w:t>
      </w:r>
      <w:bookmarkStart w:id="0" w:name="_GoBack"/>
      <w:bookmarkEnd w:id="0"/>
      <w:r w:rsidR="00D76078">
        <w:t>Teresina (PI), 11 de maio de 2017.</w:t>
      </w:r>
    </w:p>
    <w:p w:rsidR="00D76078" w:rsidRDefault="00D76078" w:rsidP="00D76078">
      <w:pPr>
        <w:jc w:val="center"/>
      </w:pPr>
    </w:p>
    <w:p w:rsidR="00D76078" w:rsidRDefault="00D76078" w:rsidP="00D76078">
      <w:pPr>
        <w:jc w:val="center"/>
      </w:pPr>
      <w:r>
        <w:t>Maria Pereira da Silva Xavier</w:t>
      </w:r>
    </w:p>
    <w:p w:rsidR="00DE5B5B" w:rsidRPr="00E74371" w:rsidRDefault="00D76078" w:rsidP="00D76078">
      <w:pPr>
        <w:jc w:val="center"/>
      </w:pPr>
      <w:r>
        <w:t>Presidente do CEE/PI</w:t>
      </w:r>
    </w:p>
    <w:sectPr w:rsidR="00DE5B5B" w:rsidRPr="00E74371" w:rsidSect="00D7607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7B"/>
    <w:rsid w:val="00985AFD"/>
    <w:rsid w:val="00CC4E7B"/>
    <w:rsid w:val="00D76078"/>
    <w:rsid w:val="00DE5B5B"/>
    <w:rsid w:val="00E74371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5AFD"/>
    <w:rPr>
      <w:b/>
      <w:bCs/>
    </w:rPr>
  </w:style>
  <w:style w:type="character" w:customStyle="1" w:styleId="apple-converted-space">
    <w:name w:val="apple-converted-space"/>
    <w:basedOn w:val="Fontepargpadro"/>
    <w:rsid w:val="00985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5AFD"/>
    <w:rPr>
      <w:b/>
      <w:bCs/>
    </w:rPr>
  </w:style>
  <w:style w:type="character" w:customStyle="1" w:styleId="apple-converted-space">
    <w:name w:val="apple-converted-space"/>
    <w:basedOn w:val="Fontepargpadro"/>
    <w:rsid w:val="0098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Diretor</cp:lastModifiedBy>
  <cp:revision>1</cp:revision>
  <dcterms:created xsi:type="dcterms:W3CDTF">2017-05-22T13:20:00Z</dcterms:created>
  <dcterms:modified xsi:type="dcterms:W3CDTF">2017-05-22T13:57:00Z</dcterms:modified>
</cp:coreProperties>
</file>